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285F" w14:textId="77777777" w:rsidR="003E7177" w:rsidRDefault="003E7177" w:rsidP="00C612F0">
      <w:pPr>
        <w:pStyle w:val="Heading1"/>
        <w:rPr>
          <w:rFonts w:ascii="Segoe UI" w:hAnsi="Segoe UI" w:cs="Segoe UI"/>
          <w:sz w:val="18"/>
          <w:szCs w:val="18"/>
        </w:rPr>
      </w:pPr>
      <w:r>
        <w:rPr>
          <w:rStyle w:val="normaltextrun"/>
          <w:rFonts w:cs="Arial"/>
          <w:bCs/>
          <w:sz w:val="40"/>
          <w:szCs w:val="40"/>
        </w:rPr>
        <w:t>Understanding how the onset of sight loss affects employment </w:t>
      </w:r>
      <w:r>
        <w:rPr>
          <w:rStyle w:val="eop"/>
          <w:rFonts w:cs="Arial"/>
          <w:bCs/>
          <w:sz w:val="40"/>
          <w:szCs w:val="40"/>
        </w:rPr>
        <w:t> </w:t>
      </w:r>
    </w:p>
    <w:p w14:paraId="0901A459"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F0AAA06" w14:textId="77777777" w:rsidR="003E7177" w:rsidRDefault="003E7177" w:rsidP="00C612F0">
      <w:pPr>
        <w:pStyle w:val="Heading2"/>
        <w:rPr>
          <w:rFonts w:ascii="Segoe UI" w:hAnsi="Segoe UI" w:cs="Segoe UI"/>
          <w:sz w:val="18"/>
          <w:szCs w:val="18"/>
        </w:rPr>
      </w:pPr>
      <w:r>
        <w:rPr>
          <w:rStyle w:val="normaltextrun"/>
          <w:rFonts w:cs="Arial"/>
          <w:bCs/>
          <w:szCs w:val="36"/>
        </w:rPr>
        <w:t>1. Introduction</w:t>
      </w:r>
      <w:r>
        <w:rPr>
          <w:rStyle w:val="eop"/>
          <w:rFonts w:cs="Arial"/>
          <w:bCs/>
          <w:szCs w:val="36"/>
        </w:rPr>
        <w:t> </w:t>
      </w:r>
    </w:p>
    <w:p w14:paraId="77296ACA"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purpose of this report is to increase our understanding of what happens to the employment status of people newly registered as blind or partially sighted. What is the relationship between the onset of sight loss, and its effect on employment? Why is it that some people feel able to stay in employment, and others don’t?</w:t>
      </w:r>
      <w:r>
        <w:rPr>
          <w:rStyle w:val="eop"/>
          <w:rFonts w:ascii="Arial" w:hAnsi="Arial" w:cs="Arial"/>
          <w:sz w:val="28"/>
          <w:szCs w:val="28"/>
        </w:rPr>
        <w:t> </w:t>
      </w:r>
    </w:p>
    <w:p w14:paraId="0AF2B395"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BE019B2"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The research focused on a discrete group of blind and partially sighted people of working age, residing in the county of Kent in England. It offers rich descriptions of people’s experiences, which </w:t>
      </w:r>
      <w:r>
        <w:rPr>
          <w:rStyle w:val="normaltextrun"/>
          <w:rFonts w:ascii="Arial" w:hAnsi="Arial" w:cs="Arial"/>
          <w:color w:val="000000"/>
          <w:sz w:val="28"/>
          <w:szCs w:val="28"/>
        </w:rPr>
        <w:t>reflect the complexity of issues that blind and partially sighted people are faced with when trying to find, or stay, in employment</w:t>
      </w:r>
      <w:r>
        <w:rPr>
          <w:rStyle w:val="normaltextrun"/>
          <w:rFonts w:ascii="Arial" w:hAnsi="Arial" w:cs="Arial"/>
          <w:sz w:val="28"/>
          <w:szCs w:val="28"/>
        </w:rPr>
        <w:t>. The research is intended as a pilot study, to guide future work at a national level.</w:t>
      </w:r>
      <w:r>
        <w:rPr>
          <w:rStyle w:val="eop"/>
          <w:rFonts w:ascii="Arial" w:hAnsi="Arial" w:cs="Arial"/>
          <w:sz w:val="28"/>
          <w:szCs w:val="28"/>
        </w:rPr>
        <w:t> </w:t>
      </w:r>
    </w:p>
    <w:p w14:paraId="7F468ED6"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0E2AB64"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report will be useful for employers and employment professionals (for example, eye care liaison officers, vocational rehabilitation workers, occupational health providers and employment advisers) in considering how to assist people experiencing the onset of sight loss to remain in employment.  </w:t>
      </w:r>
      <w:r>
        <w:rPr>
          <w:rStyle w:val="eop"/>
          <w:rFonts w:ascii="Arial" w:hAnsi="Arial" w:cs="Arial"/>
          <w:sz w:val="28"/>
          <w:szCs w:val="28"/>
        </w:rPr>
        <w:t> </w:t>
      </w:r>
    </w:p>
    <w:p w14:paraId="22D5FAB7"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5FFFABA" w14:textId="77777777" w:rsidR="003E7177" w:rsidRDefault="003E7177" w:rsidP="00C612F0">
      <w:pPr>
        <w:pStyle w:val="Heading2"/>
        <w:rPr>
          <w:rFonts w:ascii="Segoe UI" w:hAnsi="Segoe UI" w:cs="Segoe UI"/>
          <w:sz w:val="18"/>
          <w:szCs w:val="18"/>
        </w:rPr>
      </w:pPr>
      <w:r>
        <w:rPr>
          <w:rStyle w:val="normaltextrun"/>
          <w:rFonts w:cs="Arial"/>
          <w:bCs/>
          <w:szCs w:val="36"/>
        </w:rPr>
        <w:t>2. Method </w:t>
      </w:r>
      <w:r>
        <w:rPr>
          <w:rStyle w:val="eop"/>
          <w:rFonts w:cs="Arial"/>
          <w:bCs/>
          <w:szCs w:val="36"/>
        </w:rPr>
        <w:t> </w:t>
      </w:r>
    </w:p>
    <w:p w14:paraId="4842668B"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RNIB conducted the research, in partnership with Kent Association for the Blind (KAB). Participants were identified through the Kent Local Authority register of visual impairment, which is held by KAB. There were two distinct phases:</w:t>
      </w:r>
      <w:r>
        <w:rPr>
          <w:rStyle w:val="eop"/>
          <w:rFonts w:ascii="Arial" w:hAnsi="Arial" w:cs="Arial"/>
          <w:sz w:val="28"/>
          <w:szCs w:val="28"/>
        </w:rPr>
        <w:t> </w:t>
      </w:r>
    </w:p>
    <w:p w14:paraId="3664CC72"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404051C" w14:textId="77777777" w:rsidR="003E7177" w:rsidRDefault="003E7177" w:rsidP="003E7177">
      <w:pPr>
        <w:pStyle w:val="ListBullet"/>
      </w:pPr>
      <w:r>
        <w:rPr>
          <w:rStyle w:val="normaltextrun"/>
          <w:rFonts w:cs="Arial"/>
          <w:szCs w:val="28"/>
        </w:rPr>
        <w:t>Phase 1: A survey of people residing in the Kent area of the UK who are registered as severely sight impaired (blind) or sight impaired (partially sighted) in the last two years.</w:t>
      </w:r>
      <w:r>
        <w:rPr>
          <w:rStyle w:val="eop"/>
          <w:rFonts w:cs="Arial"/>
          <w:szCs w:val="28"/>
        </w:rPr>
        <w:t> </w:t>
      </w:r>
    </w:p>
    <w:p w14:paraId="3944D8E4" w14:textId="075B0AAD" w:rsidR="003E7177" w:rsidRDefault="003E7177" w:rsidP="003E7177">
      <w:pPr>
        <w:pStyle w:val="ListBullet"/>
        <w:numPr>
          <w:ilvl w:val="0"/>
          <w:numId w:val="0"/>
        </w:numPr>
        <w:ind w:left="357"/>
        <w:rPr>
          <w:rFonts w:ascii="Segoe UI" w:hAnsi="Segoe UI" w:cs="Segoe UI"/>
          <w:sz w:val="18"/>
          <w:szCs w:val="18"/>
        </w:rPr>
      </w:pPr>
    </w:p>
    <w:p w14:paraId="214174E0" w14:textId="77777777" w:rsidR="003E7177" w:rsidRDefault="003E7177" w:rsidP="003E7177">
      <w:pPr>
        <w:pStyle w:val="ListBullet"/>
      </w:pPr>
      <w:r>
        <w:rPr>
          <w:rStyle w:val="normaltextrun"/>
          <w:rFonts w:cs="Arial"/>
          <w:szCs w:val="28"/>
        </w:rPr>
        <w:t>Phase 2: Qualitative interviews and focus groups with people identified as in employment now, or at the time they registered as blind or partially sighted. The survey in phase 1 underpinned the qualitative work in phase 2, by providing evidence of the issues people were facing. This in turn underpinned the development of discussion guides for this phase.    </w:t>
      </w:r>
      <w:r>
        <w:rPr>
          <w:rStyle w:val="eop"/>
          <w:rFonts w:cs="Arial"/>
          <w:szCs w:val="28"/>
        </w:rPr>
        <w:t> </w:t>
      </w:r>
    </w:p>
    <w:p w14:paraId="672D8B3E"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943A981"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Nineteen people took part in phase 1 of the research, which consisted of a telephone interview using a structured questionnaire. </w:t>
      </w:r>
      <w:r>
        <w:rPr>
          <w:rStyle w:val="normaltextrun"/>
          <w:rFonts w:ascii="Arial" w:hAnsi="Arial" w:cs="Arial"/>
          <w:color w:val="000000"/>
          <w:sz w:val="28"/>
          <w:szCs w:val="28"/>
        </w:rPr>
        <w:t xml:space="preserve">A total of 10 people took part in the qualitative work for phase 2 of the </w:t>
      </w:r>
      <w:proofErr w:type="gramStart"/>
      <w:r>
        <w:rPr>
          <w:rStyle w:val="normaltextrun"/>
          <w:rFonts w:ascii="Arial" w:hAnsi="Arial" w:cs="Arial"/>
          <w:color w:val="000000"/>
          <w:sz w:val="28"/>
          <w:szCs w:val="28"/>
        </w:rPr>
        <w:t>research;</w:t>
      </w:r>
      <w:proofErr w:type="gramEnd"/>
      <w:r>
        <w:rPr>
          <w:rStyle w:val="normaltextrun"/>
          <w:rFonts w:ascii="Arial" w:hAnsi="Arial" w:cs="Arial"/>
          <w:color w:val="000000"/>
          <w:sz w:val="28"/>
          <w:szCs w:val="28"/>
        </w:rPr>
        <w:t xml:space="preserve"> 7 depth interviews and one focus group of 3 people.</w:t>
      </w:r>
      <w:r>
        <w:rPr>
          <w:rStyle w:val="eop"/>
          <w:rFonts w:ascii="Arial" w:hAnsi="Arial" w:cs="Arial"/>
          <w:color w:val="000000"/>
          <w:sz w:val="28"/>
          <w:szCs w:val="28"/>
        </w:rPr>
        <w:t> </w:t>
      </w:r>
    </w:p>
    <w:p w14:paraId="13CAADDB"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17C64ED"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The sample size was very small, whilst participants were limited to a specific geographical area, and restricted to those who agreed to take part in the survey. The sample is therefore not representative of the wider UK working age population. However, the qualitative work in this study has raised some interesting questions about the enablers and barriers to employment, which echo findings from other research; notably Network 1000, which draws from a representative sample of people who are registered as blind or partially sighted. Testing the findings from this study with the forthcoming </w:t>
      </w:r>
      <w:proofErr w:type="spellStart"/>
      <w:r>
        <w:rPr>
          <w:rStyle w:val="normaltextrun"/>
          <w:rFonts w:ascii="Arial" w:hAnsi="Arial" w:cs="Arial"/>
          <w:sz w:val="28"/>
          <w:szCs w:val="28"/>
        </w:rPr>
        <w:t>MyVoice</w:t>
      </w:r>
      <w:proofErr w:type="spellEnd"/>
      <w:r>
        <w:rPr>
          <w:rStyle w:val="normaltextrun"/>
          <w:rFonts w:ascii="Arial" w:hAnsi="Arial" w:cs="Arial"/>
          <w:sz w:val="28"/>
          <w:szCs w:val="28"/>
        </w:rPr>
        <w:t xml:space="preserve"> research from RNIB, will enhance its validity.</w:t>
      </w:r>
      <w:r>
        <w:rPr>
          <w:rStyle w:val="eop"/>
          <w:rFonts w:ascii="Arial" w:hAnsi="Arial" w:cs="Arial"/>
          <w:sz w:val="28"/>
          <w:szCs w:val="28"/>
        </w:rPr>
        <w:t> </w:t>
      </w:r>
    </w:p>
    <w:p w14:paraId="7C38C50A"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8EC14E2" w14:textId="77777777" w:rsidR="003E7177" w:rsidRDefault="003E7177" w:rsidP="00C612F0">
      <w:pPr>
        <w:pStyle w:val="Heading2"/>
        <w:rPr>
          <w:rFonts w:ascii="Segoe UI" w:hAnsi="Segoe UI" w:cs="Segoe UI"/>
          <w:sz w:val="18"/>
          <w:szCs w:val="18"/>
        </w:rPr>
      </w:pPr>
      <w:r>
        <w:rPr>
          <w:rStyle w:val="normaltextrun"/>
          <w:rFonts w:cs="Arial"/>
          <w:bCs/>
          <w:szCs w:val="36"/>
        </w:rPr>
        <w:t>3. Key findings</w:t>
      </w:r>
      <w:r>
        <w:rPr>
          <w:rStyle w:val="eop"/>
          <w:rFonts w:cs="Arial"/>
          <w:bCs/>
          <w:szCs w:val="36"/>
        </w:rPr>
        <w:t> </w:t>
      </w:r>
    </w:p>
    <w:p w14:paraId="03E9EC82" w14:textId="77777777" w:rsidR="003E7177" w:rsidRDefault="003E7177" w:rsidP="003E7177">
      <w:pPr>
        <w:pStyle w:val="ListBullet"/>
      </w:pPr>
      <w:r>
        <w:rPr>
          <w:rStyle w:val="normaltextrun"/>
          <w:rFonts w:cs="Arial"/>
          <w:szCs w:val="28"/>
        </w:rPr>
        <w:t>Positive attitudes from employers made a significant difference in people being able to stay in work. </w:t>
      </w:r>
      <w:r>
        <w:rPr>
          <w:rStyle w:val="eop"/>
          <w:rFonts w:cs="Arial"/>
          <w:szCs w:val="28"/>
        </w:rPr>
        <w:t> </w:t>
      </w:r>
    </w:p>
    <w:p w14:paraId="4022F8DD" w14:textId="2F0DE8C4" w:rsidR="003E7177" w:rsidRDefault="003E7177" w:rsidP="003E7177">
      <w:pPr>
        <w:pStyle w:val="ListBullet"/>
        <w:numPr>
          <w:ilvl w:val="0"/>
          <w:numId w:val="0"/>
        </w:numPr>
        <w:ind w:left="357"/>
        <w:rPr>
          <w:rFonts w:ascii="Segoe UI" w:hAnsi="Segoe UI" w:cs="Segoe UI"/>
          <w:sz w:val="18"/>
          <w:szCs w:val="18"/>
        </w:rPr>
      </w:pPr>
    </w:p>
    <w:p w14:paraId="18B2149F" w14:textId="77777777" w:rsidR="003E7177" w:rsidRDefault="003E7177" w:rsidP="003E7177">
      <w:pPr>
        <w:pStyle w:val="ListBullet"/>
      </w:pPr>
      <w:r>
        <w:rPr>
          <w:rStyle w:val="normaltextrun"/>
          <w:rFonts w:cs="Arial"/>
          <w:szCs w:val="28"/>
        </w:rPr>
        <w:t>Practical support from employers helped people to adjust to working with sight loss. </w:t>
      </w:r>
      <w:r>
        <w:rPr>
          <w:rStyle w:val="eop"/>
          <w:rFonts w:cs="Arial"/>
          <w:szCs w:val="28"/>
        </w:rPr>
        <w:t> </w:t>
      </w:r>
    </w:p>
    <w:p w14:paraId="02CDE58B" w14:textId="43A769D1" w:rsidR="003E7177" w:rsidRDefault="003E7177" w:rsidP="003E7177">
      <w:pPr>
        <w:pStyle w:val="ListBullet"/>
        <w:numPr>
          <w:ilvl w:val="0"/>
          <w:numId w:val="0"/>
        </w:numPr>
        <w:ind w:left="357"/>
        <w:rPr>
          <w:rFonts w:ascii="Segoe UI" w:hAnsi="Segoe UI" w:cs="Segoe UI"/>
          <w:sz w:val="18"/>
          <w:szCs w:val="18"/>
        </w:rPr>
      </w:pPr>
    </w:p>
    <w:p w14:paraId="2FEBA771" w14:textId="77777777" w:rsidR="003E7177" w:rsidRDefault="003E7177" w:rsidP="003E7177">
      <w:pPr>
        <w:pStyle w:val="ListBullet"/>
      </w:pPr>
      <w:r>
        <w:rPr>
          <w:rStyle w:val="normaltextrun"/>
          <w:rFonts w:cs="Arial"/>
          <w:szCs w:val="28"/>
        </w:rPr>
        <w:t>Flexible and empathic support from line managers helped people to stay in work. </w:t>
      </w:r>
      <w:r>
        <w:rPr>
          <w:rStyle w:val="eop"/>
          <w:rFonts w:cs="Arial"/>
          <w:szCs w:val="28"/>
        </w:rPr>
        <w:t> </w:t>
      </w:r>
    </w:p>
    <w:p w14:paraId="7E835864" w14:textId="08933CC3" w:rsidR="003E7177" w:rsidRDefault="003E7177" w:rsidP="003E7177">
      <w:pPr>
        <w:pStyle w:val="ListBullet"/>
        <w:numPr>
          <w:ilvl w:val="0"/>
          <w:numId w:val="0"/>
        </w:numPr>
        <w:ind w:left="357"/>
        <w:rPr>
          <w:rFonts w:ascii="Segoe UI" w:hAnsi="Segoe UI" w:cs="Segoe UI"/>
          <w:sz w:val="18"/>
          <w:szCs w:val="18"/>
        </w:rPr>
      </w:pPr>
    </w:p>
    <w:p w14:paraId="0FE2E9F8" w14:textId="77777777" w:rsidR="003E7177" w:rsidRDefault="003E7177" w:rsidP="003E7177">
      <w:pPr>
        <w:pStyle w:val="ListBullet"/>
      </w:pPr>
      <w:r>
        <w:rPr>
          <w:rStyle w:val="normaltextrun"/>
          <w:rFonts w:cs="Arial"/>
          <w:szCs w:val="28"/>
        </w:rPr>
        <w:t>Changes in expectations, especially productivity levels, caused conflicting emotions. </w:t>
      </w:r>
      <w:r>
        <w:rPr>
          <w:rStyle w:val="eop"/>
          <w:rFonts w:cs="Arial"/>
          <w:szCs w:val="28"/>
        </w:rPr>
        <w:t> </w:t>
      </w:r>
    </w:p>
    <w:p w14:paraId="0F368977" w14:textId="138EC368" w:rsidR="003E7177" w:rsidRDefault="003E7177" w:rsidP="003E7177">
      <w:pPr>
        <w:pStyle w:val="ListBullet"/>
        <w:numPr>
          <w:ilvl w:val="0"/>
          <w:numId w:val="0"/>
        </w:numPr>
        <w:ind w:left="357"/>
        <w:rPr>
          <w:rFonts w:ascii="Segoe UI" w:hAnsi="Segoe UI" w:cs="Segoe UI"/>
          <w:sz w:val="18"/>
          <w:szCs w:val="18"/>
        </w:rPr>
      </w:pPr>
    </w:p>
    <w:p w14:paraId="3A4460D0" w14:textId="77777777" w:rsidR="003E7177" w:rsidRDefault="003E7177" w:rsidP="003E7177">
      <w:pPr>
        <w:pStyle w:val="ListBullet"/>
      </w:pPr>
      <w:r>
        <w:rPr>
          <w:rStyle w:val="normaltextrun"/>
          <w:rFonts w:cs="Arial"/>
          <w:szCs w:val="28"/>
        </w:rPr>
        <w:t>People in work articulated a strong personal desire to remain in employment and not to be defined by sight loss.</w:t>
      </w:r>
      <w:r>
        <w:rPr>
          <w:rStyle w:val="eop"/>
          <w:rFonts w:cs="Arial"/>
          <w:szCs w:val="28"/>
        </w:rPr>
        <w:t> </w:t>
      </w:r>
    </w:p>
    <w:p w14:paraId="6C42E972" w14:textId="66EB39F5" w:rsidR="003E7177" w:rsidRDefault="003E7177" w:rsidP="003E7177">
      <w:pPr>
        <w:pStyle w:val="ListBullet"/>
        <w:numPr>
          <w:ilvl w:val="0"/>
          <w:numId w:val="0"/>
        </w:numPr>
        <w:ind w:left="357"/>
        <w:rPr>
          <w:rFonts w:ascii="Segoe UI" w:hAnsi="Segoe UI" w:cs="Segoe UI"/>
          <w:sz w:val="18"/>
          <w:szCs w:val="18"/>
        </w:rPr>
      </w:pPr>
    </w:p>
    <w:p w14:paraId="5E02AB1B" w14:textId="77777777" w:rsidR="003E7177" w:rsidRDefault="003E7177" w:rsidP="003E7177">
      <w:pPr>
        <w:pStyle w:val="ListBullet"/>
      </w:pPr>
      <w:r>
        <w:rPr>
          <w:rStyle w:val="normaltextrun"/>
          <w:rFonts w:cs="Arial"/>
          <w:szCs w:val="28"/>
        </w:rPr>
        <w:t>Larger organisations had a better awareness of the needs of blind and partially sighted people than smaller organisations. </w:t>
      </w:r>
      <w:r>
        <w:rPr>
          <w:rStyle w:val="eop"/>
          <w:rFonts w:cs="Arial"/>
          <w:szCs w:val="28"/>
        </w:rPr>
        <w:t> </w:t>
      </w:r>
    </w:p>
    <w:p w14:paraId="276B0BD8" w14:textId="691B494A" w:rsidR="003E7177" w:rsidRDefault="003E7177" w:rsidP="003E7177">
      <w:pPr>
        <w:pStyle w:val="ListBullet"/>
        <w:numPr>
          <w:ilvl w:val="0"/>
          <w:numId w:val="0"/>
        </w:numPr>
        <w:ind w:left="357"/>
        <w:rPr>
          <w:rFonts w:ascii="Segoe UI" w:hAnsi="Segoe UI" w:cs="Segoe UI"/>
          <w:sz w:val="18"/>
          <w:szCs w:val="18"/>
        </w:rPr>
      </w:pPr>
    </w:p>
    <w:p w14:paraId="50B21990" w14:textId="77777777" w:rsidR="003E7177" w:rsidRDefault="003E7177" w:rsidP="003E7177">
      <w:pPr>
        <w:pStyle w:val="ListBullet"/>
      </w:pPr>
      <w:r>
        <w:rPr>
          <w:rStyle w:val="normaltextrun"/>
          <w:rFonts w:cs="Arial"/>
          <w:szCs w:val="28"/>
        </w:rPr>
        <w:t>Support from colleagues and peers was important in adjusting to the workplace after experiencing sight loss.</w:t>
      </w:r>
      <w:r>
        <w:rPr>
          <w:rStyle w:val="eop"/>
          <w:rFonts w:cs="Arial"/>
          <w:szCs w:val="28"/>
        </w:rPr>
        <w:t> </w:t>
      </w:r>
    </w:p>
    <w:p w14:paraId="5B8B76B6"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10561650" w14:textId="77777777" w:rsidR="003E7177" w:rsidRDefault="003E7177" w:rsidP="003E7177">
      <w:pPr>
        <w:pStyle w:val="ListBullet"/>
      </w:pPr>
      <w:r>
        <w:rPr>
          <w:rStyle w:val="normaltextrun"/>
          <w:rFonts w:cs="Arial"/>
          <w:szCs w:val="28"/>
        </w:rPr>
        <w:t>Most participants no longer in work did not want to leave their employment.</w:t>
      </w:r>
      <w:r>
        <w:rPr>
          <w:rStyle w:val="eop"/>
          <w:rFonts w:cs="Arial"/>
          <w:szCs w:val="28"/>
        </w:rPr>
        <w:t> </w:t>
      </w:r>
    </w:p>
    <w:p w14:paraId="51A2A7A5" w14:textId="56D77B31" w:rsidR="003E7177" w:rsidRDefault="003E7177" w:rsidP="003E7177">
      <w:pPr>
        <w:pStyle w:val="ListBullet"/>
        <w:numPr>
          <w:ilvl w:val="0"/>
          <w:numId w:val="0"/>
        </w:numPr>
        <w:ind w:left="357"/>
        <w:rPr>
          <w:rFonts w:ascii="Segoe UI" w:hAnsi="Segoe UI" w:cs="Segoe UI"/>
          <w:sz w:val="18"/>
          <w:szCs w:val="18"/>
        </w:rPr>
      </w:pPr>
    </w:p>
    <w:p w14:paraId="680641B3" w14:textId="77777777" w:rsidR="003E7177" w:rsidRDefault="003E7177" w:rsidP="003E7177">
      <w:pPr>
        <w:pStyle w:val="ListBullet"/>
      </w:pPr>
      <w:r>
        <w:rPr>
          <w:rStyle w:val="normaltextrun"/>
          <w:rFonts w:cs="Arial"/>
          <w:szCs w:val="28"/>
        </w:rPr>
        <w:t>People can be reluctant to tell their employer about losing their sight out of fear of losing their jobs. </w:t>
      </w:r>
      <w:r>
        <w:rPr>
          <w:rStyle w:val="eop"/>
          <w:rFonts w:cs="Arial"/>
          <w:szCs w:val="28"/>
        </w:rPr>
        <w:t> </w:t>
      </w:r>
    </w:p>
    <w:p w14:paraId="53136B49"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2B07A1A4" w14:textId="77777777" w:rsidR="003E7177" w:rsidRDefault="003E7177" w:rsidP="003E7177">
      <w:pPr>
        <w:pStyle w:val="ListBullet"/>
      </w:pPr>
      <w:proofErr w:type="gramStart"/>
      <w:r>
        <w:rPr>
          <w:rStyle w:val="normaltextrun"/>
          <w:rFonts w:cs="Arial"/>
          <w:szCs w:val="28"/>
        </w:rPr>
        <w:t>The majority of</w:t>
      </w:r>
      <w:proofErr w:type="gramEnd"/>
      <w:r>
        <w:rPr>
          <w:rStyle w:val="normaltextrun"/>
          <w:rFonts w:cs="Arial"/>
          <w:szCs w:val="28"/>
        </w:rPr>
        <w:t xml:space="preserve"> participants who were no longer in work felt this was a direct result of losing some or all of their sight. </w:t>
      </w:r>
      <w:r>
        <w:rPr>
          <w:rStyle w:val="eop"/>
          <w:rFonts w:cs="Arial"/>
          <w:szCs w:val="28"/>
        </w:rPr>
        <w:t> </w:t>
      </w:r>
    </w:p>
    <w:p w14:paraId="5ED0ED6A" w14:textId="239DE271" w:rsidR="003E7177" w:rsidRDefault="003E7177" w:rsidP="003E7177">
      <w:pPr>
        <w:pStyle w:val="ListBullet"/>
        <w:numPr>
          <w:ilvl w:val="0"/>
          <w:numId w:val="0"/>
        </w:numPr>
        <w:ind w:left="357"/>
        <w:rPr>
          <w:rFonts w:ascii="Segoe UI" w:hAnsi="Segoe UI" w:cs="Segoe UI"/>
          <w:sz w:val="18"/>
          <w:szCs w:val="18"/>
        </w:rPr>
      </w:pPr>
    </w:p>
    <w:p w14:paraId="1030D760" w14:textId="77777777" w:rsidR="003E7177" w:rsidRDefault="003E7177" w:rsidP="003E7177">
      <w:pPr>
        <w:pStyle w:val="ListBullet"/>
      </w:pPr>
      <w:r>
        <w:rPr>
          <w:rStyle w:val="normaltextrun"/>
          <w:rFonts w:cs="Arial"/>
          <w:szCs w:val="28"/>
        </w:rPr>
        <w:t>Specialist equipment made an important contribution to being able to stay in work. </w:t>
      </w:r>
      <w:r>
        <w:rPr>
          <w:rStyle w:val="eop"/>
          <w:rFonts w:cs="Arial"/>
          <w:szCs w:val="28"/>
        </w:rPr>
        <w:t> </w:t>
      </w:r>
    </w:p>
    <w:p w14:paraId="3CC32583"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2582EFCD" w14:textId="77777777" w:rsidR="003E7177" w:rsidRDefault="003E7177" w:rsidP="003E7177">
      <w:pPr>
        <w:pStyle w:val="ListBullet"/>
      </w:pPr>
      <w:r>
        <w:rPr>
          <w:rStyle w:val="normaltextrun"/>
          <w:rFonts w:cs="Arial"/>
          <w:szCs w:val="28"/>
        </w:rPr>
        <w:t>Participants’ experiences of using Access to Work were mixed. </w:t>
      </w:r>
      <w:r>
        <w:rPr>
          <w:rStyle w:val="eop"/>
          <w:rFonts w:cs="Arial"/>
          <w:szCs w:val="28"/>
        </w:rPr>
        <w:t> </w:t>
      </w:r>
    </w:p>
    <w:p w14:paraId="2B3663D1" w14:textId="7B04C225" w:rsidR="003E7177" w:rsidRDefault="003E7177" w:rsidP="003E7177">
      <w:pPr>
        <w:pStyle w:val="ListBullet"/>
        <w:numPr>
          <w:ilvl w:val="0"/>
          <w:numId w:val="0"/>
        </w:numPr>
        <w:ind w:left="357"/>
        <w:rPr>
          <w:rFonts w:ascii="Segoe UI" w:hAnsi="Segoe UI" w:cs="Segoe UI"/>
          <w:sz w:val="18"/>
          <w:szCs w:val="18"/>
        </w:rPr>
      </w:pPr>
    </w:p>
    <w:p w14:paraId="60A00252" w14:textId="77777777" w:rsidR="003E7177" w:rsidRDefault="003E7177" w:rsidP="003E7177">
      <w:pPr>
        <w:pStyle w:val="ListBullet"/>
      </w:pPr>
      <w:r>
        <w:rPr>
          <w:rStyle w:val="normaltextrun"/>
          <w:rFonts w:cs="Arial"/>
          <w:szCs w:val="28"/>
        </w:rPr>
        <w:t>Knowledge of Access to Work was generally low. </w:t>
      </w:r>
      <w:r>
        <w:rPr>
          <w:rStyle w:val="eop"/>
          <w:rFonts w:cs="Arial"/>
          <w:szCs w:val="28"/>
        </w:rPr>
        <w:t> </w:t>
      </w:r>
    </w:p>
    <w:p w14:paraId="7585E2DF" w14:textId="0098EF05" w:rsidR="003E7177" w:rsidRDefault="003E7177" w:rsidP="003E7177">
      <w:pPr>
        <w:pStyle w:val="ListBullet"/>
        <w:numPr>
          <w:ilvl w:val="0"/>
          <w:numId w:val="0"/>
        </w:numPr>
        <w:ind w:left="357"/>
        <w:rPr>
          <w:rFonts w:ascii="Segoe UI" w:hAnsi="Segoe UI" w:cs="Segoe UI"/>
          <w:sz w:val="18"/>
          <w:szCs w:val="18"/>
        </w:rPr>
      </w:pPr>
    </w:p>
    <w:p w14:paraId="2C5D721C" w14:textId="77777777" w:rsidR="003E7177" w:rsidRDefault="003E7177" w:rsidP="003E7177">
      <w:pPr>
        <w:pStyle w:val="ListBullet"/>
      </w:pPr>
      <w:r>
        <w:rPr>
          <w:rStyle w:val="normaltextrun"/>
          <w:rFonts w:cs="Arial"/>
          <w:szCs w:val="28"/>
        </w:rPr>
        <w:t>External agencies showed a lack of awareness of schemes and initiatives to support blind and partially sighted people with retaining employment or getting back into work.</w:t>
      </w:r>
      <w:r>
        <w:rPr>
          <w:rStyle w:val="eop"/>
          <w:rFonts w:cs="Arial"/>
          <w:szCs w:val="28"/>
        </w:rPr>
        <w:t> </w:t>
      </w:r>
    </w:p>
    <w:p w14:paraId="17EF61A2" w14:textId="061643C0" w:rsidR="003E7177" w:rsidRDefault="003E7177" w:rsidP="003E7177">
      <w:pPr>
        <w:pStyle w:val="ListBullet"/>
        <w:numPr>
          <w:ilvl w:val="0"/>
          <w:numId w:val="0"/>
        </w:numPr>
        <w:ind w:left="357"/>
        <w:rPr>
          <w:rFonts w:ascii="Segoe UI" w:hAnsi="Segoe UI" w:cs="Segoe UI"/>
          <w:sz w:val="18"/>
          <w:szCs w:val="18"/>
        </w:rPr>
      </w:pPr>
    </w:p>
    <w:p w14:paraId="558145F0" w14:textId="77777777" w:rsidR="003E7177" w:rsidRDefault="003E7177" w:rsidP="003E7177">
      <w:pPr>
        <w:pStyle w:val="ListBullet"/>
      </w:pPr>
      <w:r>
        <w:rPr>
          <w:rStyle w:val="normaltextrun"/>
          <w:rFonts w:cs="Arial"/>
          <w:szCs w:val="28"/>
        </w:rPr>
        <w:t>Most participants felt that their sight loss was a significant hurdle to future employment. </w:t>
      </w:r>
      <w:r>
        <w:rPr>
          <w:rStyle w:val="eop"/>
          <w:rFonts w:cs="Arial"/>
          <w:szCs w:val="28"/>
        </w:rPr>
        <w:t> </w:t>
      </w:r>
    </w:p>
    <w:p w14:paraId="5B64E9F8"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4970AA82" w14:textId="77777777" w:rsidR="003E7177" w:rsidRDefault="003E7177" w:rsidP="003E7177">
      <w:pPr>
        <w:pStyle w:val="ListBullet"/>
      </w:pPr>
      <w:r>
        <w:rPr>
          <w:rStyle w:val="normaltextrun"/>
          <w:rFonts w:cs="Arial"/>
          <w:szCs w:val="28"/>
        </w:rPr>
        <w:t>Negative attitudes from employers adversely affected participants’ experiences of finding work. </w:t>
      </w:r>
      <w:r>
        <w:rPr>
          <w:rStyle w:val="eop"/>
          <w:rFonts w:cs="Arial"/>
          <w:szCs w:val="28"/>
        </w:rPr>
        <w:t> </w:t>
      </w:r>
    </w:p>
    <w:p w14:paraId="024A07C9" w14:textId="1F31C152" w:rsidR="003E7177" w:rsidRDefault="003E7177" w:rsidP="003E7177">
      <w:pPr>
        <w:pStyle w:val="ListBullet"/>
        <w:numPr>
          <w:ilvl w:val="0"/>
          <w:numId w:val="0"/>
        </w:numPr>
        <w:ind w:left="357"/>
        <w:rPr>
          <w:rFonts w:ascii="Segoe UI" w:hAnsi="Segoe UI" w:cs="Segoe UI"/>
          <w:sz w:val="18"/>
          <w:szCs w:val="18"/>
        </w:rPr>
      </w:pPr>
    </w:p>
    <w:p w14:paraId="6D19533A" w14:textId="77777777" w:rsidR="003E7177" w:rsidRDefault="003E7177" w:rsidP="003E7177">
      <w:pPr>
        <w:pStyle w:val="ListBullet"/>
      </w:pPr>
      <w:r>
        <w:rPr>
          <w:rStyle w:val="normaltextrun"/>
          <w:rFonts w:cs="Arial"/>
          <w:szCs w:val="28"/>
        </w:rPr>
        <w:t>Participants no longer in work were unsure about what they could still do after losing their sight. </w:t>
      </w:r>
      <w:r>
        <w:rPr>
          <w:rStyle w:val="eop"/>
          <w:rFonts w:cs="Arial"/>
          <w:szCs w:val="28"/>
        </w:rPr>
        <w:t> </w:t>
      </w:r>
    </w:p>
    <w:p w14:paraId="7F9AD486"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71D82491" w14:textId="77777777" w:rsidR="003E7177" w:rsidRDefault="003E7177" w:rsidP="003E7177">
      <w:pPr>
        <w:pStyle w:val="ListBullet"/>
      </w:pPr>
      <w:r>
        <w:rPr>
          <w:rStyle w:val="normaltextrun"/>
          <w:rFonts w:cs="Arial"/>
          <w:szCs w:val="28"/>
        </w:rPr>
        <w:t>Participants in receipt of welfare benefits described a lack of understanding from Jobcentre Plus staff about work capabilities with sight loss. </w:t>
      </w:r>
      <w:r>
        <w:rPr>
          <w:rStyle w:val="eop"/>
          <w:rFonts w:cs="Arial"/>
          <w:szCs w:val="28"/>
        </w:rPr>
        <w:t> </w:t>
      </w:r>
    </w:p>
    <w:p w14:paraId="0BFFD3AD"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0685735" w14:textId="77777777" w:rsidR="003E7177" w:rsidRDefault="003E7177" w:rsidP="00C612F0">
      <w:pPr>
        <w:pStyle w:val="Heading2"/>
        <w:rPr>
          <w:rFonts w:ascii="Segoe UI" w:hAnsi="Segoe UI" w:cs="Segoe UI"/>
          <w:sz w:val="18"/>
          <w:szCs w:val="18"/>
        </w:rPr>
      </w:pPr>
      <w:r>
        <w:rPr>
          <w:rStyle w:val="normaltextrun"/>
          <w:rFonts w:cs="Arial"/>
          <w:bCs/>
          <w:szCs w:val="36"/>
        </w:rPr>
        <w:t>4. Recommendations</w:t>
      </w:r>
      <w:r>
        <w:rPr>
          <w:rStyle w:val="eop"/>
          <w:rFonts w:cs="Arial"/>
          <w:bCs/>
          <w:szCs w:val="36"/>
        </w:rPr>
        <w:t> </w:t>
      </w:r>
    </w:p>
    <w:p w14:paraId="6DE67168"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Evidence generated from this research strongly suggests there is work to do to improve the employment experience of blind and partially sighted people working across a range of different organisations in the UK today. RNIB therefore makes the following recommendations:</w:t>
      </w:r>
      <w:r>
        <w:rPr>
          <w:rStyle w:val="eop"/>
          <w:rFonts w:ascii="Arial" w:hAnsi="Arial" w:cs="Arial"/>
          <w:sz w:val="28"/>
          <w:szCs w:val="28"/>
        </w:rPr>
        <w:t> </w:t>
      </w:r>
    </w:p>
    <w:p w14:paraId="3C998503"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890A306" w14:textId="77777777" w:rsidR="003E7177" w:rsidRDefault="003E7177" w:rsidP="003E7177">
      <w:pPr>
        <w:pStyle w:val="ListBullet"/>
      </w:pPr>
      <w:r>
        <w:rPr>
          <w:rStyle w:val="normaltextrun"/>
          <w:rFonts w:cs="Arial"/>
          <w:szCs w:val="28"/>
        </w:rPr>
        <w:t>At the point of diagnosis, blind and partially sighted employees should receive clear and practical advice on their right to receive reasonable adjustments at work. </w:t>
      </w:r>
      <w:r>
        <w:rPr>
          <w:rStyle w:val="eop"/>
          <w:rFonts w:cs="Arial"/>
          <w:szCs w:val="28"/>
        </w:rPr>
        <w:t> </w:t>
      </w:r>
    </w:p>
    <w:p w14:paraId="0FCAFC58" w14:textId="78C1BFA4" w:rsidR="003E7177" w:rsidRDefault="003E7177" w:rsidP="003E7177">
      <w:pPr>
        <w:pStyle w:val="ListBullet"/>
        <w:numPr>
          <w:ilvl w:val="0"/>
          <w:numId w:val="0"/>
        </w:numPr>
        <w:ind w:left="357"/>
        <w:rPr>
          <w:rFonts w:ascii="Segoe UI" w:hAnsi="Segoe UI" w:cs="Segoe UI"/>
          <w:sz w:val="18"/>
          <w:szCs w:val="18"/>
        </w:rPr>
      </w:pPr>
    </w:p>
    <w:p w14:paraId="793F634E" w14:textId="77777777" w:rsidR="003E7177" w:rsidRDefault="003E7177" w:rsidP="003E7177">
      <w:pPr>
        <w:pStyle w:val="ListBullet"/>
      </w:pPr>
      <w:r>
        <w:rPr>
          <w:rStyle w:val="normaltextrun"/>
          <w:rFonts w:cs="Arial"/>
          <w:szCs w:val="28"/>
        </w:rPr>
        <w:t>Every blind and partially sighted person in work should be offered regular work-based assessments that are holistic and person-centred.</w:t>
      </w:r>
      <w:r>
        <w:rPr>
          <w:rStyle w:val="eop"/>
          <w:rFonts w:cs="Arial"/>
          <w:szCs w:val="28"/>
        </w:rPr>
        <w:t> </w:t>
      </w:r>
    </w:p>
    <w:p w14:paraId="0FD18F0A" w14:textId="3BE1F79B" w:rsidR="003E7177" w:rsidRDefault="003E7177" w:rsidP="003E7177">
      <w:pPr>
        <w:pStyle w:val="ListBullet"/>
        <w:numPr>
          <w:ilvl w:val="0"/>
          <w:numId w:val="0"/>
        </w:numPr>
        <w:ind w:left="357"/>
        <w:rPr>
          <w:rFonts w:ascii="Segoe UI" w:hAnsi="Segoe UI" w:cs="Segoe UI"/>
          <w:sz w:val="18"/>
          <w:szCs w:val="18"/>
        </w:rPr>
      </w:pPr>
    </w:p>
    <w:p w14:paraId="75693517" w14:textId="77777777" w:rsidR="003E7177" w:rsidRDefault="003E7177" w:rsidP="003E7177">
      <w:pPr>
        <w:pStyle w:val="ListBullet"/>
      </w:pPr>
      <w:r>
        <w:rPr>
          <w:rStyle w:val="normaltextrun"/>
          <w:rFonts w:cs="Arial"/>
          <w:szCs w:val="28"/>
        </w:rPr>
        <w:t>More should be done to promote the Access to Work scheme. Awareness of Access to Work was shockingly low amongst participants in this research. </w:t>
      </w:r>
      <w:r>
        <w:rPr>
          <w:rStyle w:val="eop"/>
          <w:rFonts w:cs="Arial"/>
          <w:szCs w:val="28"/>
        </w:rPr>
        <w:t> </w:t>
      </w:r>
    </w:p>
    <w:p w14:paraId="6026B7FA" w14:textId="66E4C70E" w:rsidR="003E7177" w:rsidRDefault="003E7177" w:rsidP="003E7177">
      <w:pPr>
        <w:pStyle w:val="ListBullet"/>
        <w:numPr>
          <w:ilvl w:val="0"/>
          <w:numId w:val="0"/>
        </w:numPr>
        <w:ind w:left="357"/>
        <w:rPr>
          <w:rFonts w:ascii="Segoe UI" w:hAnsi="Segoe UI" w:cs="Segoe UI"/>
          <w:sz w:val="18"/>
          <w:szCs w:val="18"/>
        </w:rPr>
      </w:pPr>
    </w:p>
    <w:p w14:paraId="486CDF24" w14:textId="77777777" w:rsidR="003E7177" w:rsidRDefault="003E7177" w:rsidP="003E7177">
      <w:pPr>
        <w:pStyle w:val="ListBullet"/>
      </w:pPr>
      <w:r>
        <w:rPr>
          <w:rStyle w:val="normaltextrun"/>
          <w:rFonts w:cs="Arial"/>
          <w:szCs w:val="28"/>
        </w:rPr>
        <w:t>There is a need for greater awareness among employers to understand the business benefit of employing and/or retaining disabled employees.</w:t>
      </w:r>
      <w:r>
        <w:rPr>
          <w:rStyle w:val="eop"/>
          <w:rFonts w:cs="Arial"/>
          <w:szCs w:val="28"/>
        </w:rPr>
        <w:t> </w:t>
      </w:r>
    </w:p>
    <w:p w14:paraId="13B94272" w14:textId="71B54471" w:rsidR="003E7177" w:rsidRDefault="003E7177" w:rsidP="003E7177">
      <w:pPr>
        <w:pStyle w:val="ListBullet"/>
        <w:numPr>
          <w:ilvl w:val="0"/>
          <w:numId w:val="0"/>
        </w:numPr>
        <w:ind w:left="357"/>
        <w:rPr>
          <w:rFonts w:ascii="Segoe UI" w:hAnsi="Segoe UI" w:cs="Segoe UI"/>
          <w:sz w:val="18"/>
          <w:szCs w:val="18"/>
        </w:rPr>
      </w:pPr>
    </w:p>
    <w:p w14:paraId="4536C523" w14:textId="77777777" w:rsidR="003E7177" w:rsidRDefault="003E7177" w:rsidP="003E7177">
      <w:pPr>
        <w:pStyle w:val="ListBullet"/>
      </w:pPr>
      <w:r>
        <w:rPr>
          <w:rStyle w:val="normaltextrun"/>
          <w:rFonts w:cs="Arial"/>
          <w:szCs w:val="28"/>
        </w:rPr>
        <w:t>A flexible approach to working hours and location should be adopted by employers, where possible.</w:t>
      </w:r>
      <w:r>
        <w:rPr>
          <w:rStyle w:val="eop"/>
          <w:rFonts w:cs="Arial"/>
          <w:szCs w:val="28"/>
        </w:rPr>
        <w:t> </w:t>
      </w:r>
    </w:p>
    <w:p w14:paraId="6135B29E"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64124E9C" w14:textId="77777777" w:rsidR="003E7177" w:rsidRDefault="003E7177" w:rsidP="003E7177">
      <w:pPr>
        <w:pStyle w:val="ListBullet"/>
      </w:pPr>
      <w:r>
        <w:rPr>
          <w:rStyle w:val="normaltextrun"/>
          <w:rFonts w:cs="Arial"/>
          <w:szCs w:val="28"/>
        </w:rPr>
        <w:t>Sight loss awareness training should be well-publicised and readily available to all employers. </w:t>
      </w:r>
      <w:r>
        <w:rPr>
          <w:rStyle w:val="eop"/>
          <w:rFonts w:cs="Arial"/>
          <w:szCs w:val="28"/>
        </w:rPr>
        <w:t> </w:t>
      </w:r>
    </w:p>
    <w:p w14:paraId="2D5E9023"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1FCC63E9" w14:textId="77777777" w:rsidR="003E7177" w:rsidRDefault="003E7177" w:rsidP="003E7177">
      <w:pPr>
        <w:pStyle w:val="ListBullet"/>
      </w:pPr>
      <w:r>
        <w:rPr>
          <w:rStyle w:val="normaltextrun"/>
          <w:rFonts w:cs="Arial"/>
          <w:szCs w:val="28"/>
        </w:rPr>
        <w:t>Local societies have a role to play in making people aware of national schemes that support working age blind and partially sighted people to gain and retain employment.</w:t>
      </w:r>
      <w:r>
        <w:rPr>
          <w:rStyle w:val="eop"/>
          <w:rFonts w:cs="Arial"/>
          <w:szCs w:val="28"/>
        </w:rPr>
        <w:t> </w:t>
      </w:r>
    </w:p>
    <w:p w14:paraId="7F21A946" w14:textId="77777777" w:rsidR="003E7177" w:rsidRDefault="003E7177" w:rsidP="003E7177">
      <w:pPr>
        <w:pStyle w:val="ListBullet"/>
        <w:numPr>
          <w:ilvl w:val="0"/>
          <w:numId w:val="0"/>
        </w:numPr>
        <w:rPr>
          <w:rFonts w:ascii="Segoe UI" w:hAnsi="Segoe UI" w:cs="Segoe UI"/>
          <w:sz w:val="18"/>
          <w:szCs w:val="18"/>
        </w:rPr>
      </w:pPr>
      <w:r>
        <w:rPr>
          <w:rStyle w:val="eop"/>
          <w:rFonts w:cs="Arial"/>
          <w:szCs w:val="28"/>
        </w:rPr>
        <w:t> </w:t>
      </w:r>
    </w:p>
    <w:p w14:paraId="4967D525"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This research has demonstrated a range of different experiences of people facing the onset of sight loss whilst in, or seeking, employment. A </w:t>
      </w:r>
      <w:proofErr w:type="gramStart"/>
      <w:r>
        <w:rPr>
          <w:rStyle w:val="normaltextrun"/>
          <w:rFonts w:ascii="Arial" w:hAnsi="Arial" w:cs="Arial"/>
          <w:sz w:val="28"/>
          <w:szCs w:val="28"/>
        </w:rPr>
        <w:t>deep rooted</w:t>
      </w:r>
      <w:proofErr w:type="gramEnd"/>
      <w:r>
        <w:rPr>
          <w:rStyle w:val="normaltextrun"/>
          <w:rFonts w:ascii="Arial" w:hAnsi="Arial" w:cs="Arial"/>
          <w:sz w:val="28"/>
          <w:szCs w:val="28"/>
        </w:rPr>
        <w:t xml:space="preserve"> motivation by those of working age to continue in meaningful employment reaffirms the important role that statutory services and the voluntary sector must play in improving outcomes for blind and partially sighted people.</w:t>
      </w:r>
      <w:r>
        <w:rPr>
          <w:rStyle w:val="eop"/>
          <w:rFonts w:ascii="Arial" w:hAnsi="Arial" w:cs="Arial"/>
          <w:sz w:val="28"/>
          <w:szCs w:val="28"/>
        </w:rPr>
        <w:t> </w:t>
      </w:r>
    </w:p>
    <w:p w14:paraId="2F68C9E1"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215839E" w14:textId="77777777" w:rsidR="003E7177" w:rsidRDefault="003E7177" w:rsidP="003E7177">
      <w:pPr>
        <w:pStyle w:val="paragraph"/>
        <w:spacing w:before="0" w:beforeAutospacing="0" w:after="0" w:afterAutospacing="0"/>
        <w:ind w:left="780" w:right="780"/>
        <w:textAlignment w:val="baseline"/>
        <w:rPr>
          <w:rFonts w:ascii="Segoe UI" w:hAnsi="Segoe UI" w:cs="Segoe UI"/>
          <w:sz w:val="18"/>
          <w:szCs w:val="18"/>
        </w:rPr>
      </w:pPr>
      <w:r>
        <w:rPr>
          <w:rStyle w:val="normaltextrun"/>
          <w:rFonts w:ascii="Arial" w:hAnsi="Arial" w:cs="Arial"/>
          <w:sz w:val="28"/>
          <w:szCs w:val="28"/>
        </w:rPr>
        <w:t xml:space="preserve">“You </w:t>
      </w:r>
      <w:proofErr w:type="gramStart"/>
      <w:r>
        <w:rPr>
          <w:rStyle w:val="normaltextrun"/>
          <w:rFonts w:ascii="Arial" w:hAnsi="Arial" w:cs="Arial"/>
          <w:sz w:val="28"/>
          <w:szCs w:val="28"/>
        </w:rPr>
        <w:t>have to</w:t>
      </w:r>
      <w:proofErr w:type="gramEnd"/>
      <w:r>
        <w:rPr>
          <w:rStyle w:val="normaltextrun"/>
          <w:rFonts w:ascii="Arial" w:hAnsi="Arial" w:cs="Arial"/>
          <w:sz w:val="28"/>
          <w:szCs w:val="28"/>
        </w:rPr>
        <w:t xml:space="preserve"> find a way of making employers see you as a rounded person. I’m not just blind”</w:t>
      </w:r>
      <w:r>
        <w:rPr>
          <w:rStyle w:val="eop"/>
          <w:rFonts w:ascii="Arial" w:hAnsi="Arial" w:cs="Arial"/>
          <w:sz w:val="28"/>
          <w:szCs w:val="28"/>
        </w:rPr>
        <w:t> </w:t>
      </w:r>
    </w:p>
    <w:p w14:paraId="6E673E28"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9C864BE" w14:textId="77777777" w:rsidR="003E7177" w:rsidRDefault="003E7177" w:rsidP="003E71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2FE4065" w14:textId="77777777" w:rsidR="000D6E74" w:rsidRPr="00B05B62" w:rsidRDefault="000D6E74" w:rsidP="00A30F31">
      <w:pPr>
        <w:pStyle w:val="Normalnogap"/>
      </w:pPr>
    </w:p>
    <w:sectPr w:rsidR="000D6E74" w:rsidRPr="00B05B62"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8FF" w14:textId="77777777" w:rsidR="008543E5" w:rsidRDefault="008543E5" w:rsidP="00DB35DB">
      <w:r>
        <w:separator/>
      </w:r>
    </w:p>
  </w:endnote>
  <w:endnote w:type="continuationSeparator" w:id="0">
    <w:p w14:paraId="6C8DD01F" w14:textId="77777777" w:rsidR="008543E5" w:rsidRDefault="008543E5" w:rsidP="00DB35DB">
      <w:r>
        <w:continuationSeparator/>
      </w:r>
    </w:p>
  </w:endnote>
  <w:endnote w:type="continuationNotice" w:id="1">
    <w:p w14:paraId="2D07C6BD" w14:textId="77777777" w:rsidR="008543E5" w:rsidRDefault="00854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9B287"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DCCEF"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B0654"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BD77" w14:textId="77777777" w:rsidR="008543E5" w:rsidRDefault="008543E5" w:rsidP="00DB35DB">
      <w:r>
        <w:separator/>
      </w:r>
    </w:p>
  </w:footnote>
  <w:footnote w:type="continuationSeparator" w:id="0">
    <w:p w14:paraId="3104C4F0" w14:textId="77777777" w:rsidR="008543E5" w:rsidRDefault="008543E5" w:rsidP="00DB35DB">
      <w:r>
        <w:continuationSeparator/>
      </w:r>
    </w:p>
  </w:footnote>
  <w:footnote w:type="continuationNotice" w:id="1">
    <w:p w14:paraId="739E84A0" w14:textId="77777777" w:rsidR="008543E5" w:rsidRDefault="00854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4"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3E7177"/>
    <w:rsid w:val="0043619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12F0"/>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AF"/>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1"/>
      </w:numPr>
      <w:tabs>
        <w:tab w:val="left" w:pos="567"/>
      </w:tabs>
      <w:ind w:left="357" w:hanging="357"/>
    </w:pPr>
  </w:style>
  <w:style w:type="paragraph" w:styleId="ListNumber">
    <w:name w:val="List Number"/>
    <w:basedOn w:val="Normal"/>
    <w:qFormat/>
    <w:rsid w:val="00DD1622"/>
    <w:pPr>
      <w:numPr>
        <w:numId w:val="2"/>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
      </w:numPr>
      <w:spacing w:after="120"/>
    </w:pPr>
    <w:rPr>
      <w:rFonts w:cs="Arial"/>
      <w:szCs w:val="24"/>
    </w:rPr>
  </w:style>
  <w:style w:type="paragraph" w:customStyle="1" w:styleId="Action">
    <w:name w:val="Action"/>
    <w:basedOn w:val="ListBullet"/>
    <w:link w:val="ActionChar"/>
    <w:qFormat/>
    <w:rsid w:val="00072D23"/>
    <w:pPr>
      <w:numPr>
        <w:numId w:val="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customStyle="1" w:styleId="paragraph">
    <w:name w:val="paragraph"/>
    <w:basedOn w:val="Normal"/>
    <w:rsid w:val="003E717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E7177"/>
  </w:style>
  <w:style w:type="character" w:customStyle="1" w:styleId="eop">
    <w:name w:val="eop"/>
    <w:basedOn w:val="DefaultParagraphFont"/>
    <w:rsid w:val="003E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31242736">
      <w:bodyDiv w:val="1"/>
      <w:marLeft w:val="0"/>
      <w:marRight w:val="0"/>
      <w:marTop w:val="0"/>
      <w:marBottom w:val="0"/>
      <w:divBdr>
        <w:top w:val="none" w:sz="0" w:space="0" w:color="auto"/>
        <w:left w:val="none" w:sz="0" w:space="0" w:color="auto"/>
        <w:bottom w:val="none" w:sz="0" w:space="0" w:color="auto"/>
        <w:right w:val="none" w:sz="0" w:space="0" w:color="auto"/>
      </w:divBdr>
      <w:divsChild>
        <w:div w:id="1431392372">
          <w:marLeft w:val="0"/>
          <w:marRight w:val="0"/>
          <w:marTop w:val="0"/>
          <w:marBottom w:val="0"/>
          <w:divBdr>
            <w:top w:val="none" w:sz="0" w:space="0" w:color="auto"/>
            <w:left w:val="none" w:sz="0" w:space="0" w:color="auto"/>
            <w:bottom w:val="none" w:sz="0" w:space="0" w:color="auto"/>
            <w:right w:val="none" w:sz="0" w:space="0" w:color="auto"/>
          </w:divBdr>
        </w:div>
        <w:div w:id="540097840">
          <w:marLeft w:val="0"/>
          <w:marRight w:val="0"/>
          <w:marTop w:val="0"/>
          <w:marBottom w:val="0"/>
          <w:divBdr>
            <w:top w:val="none" w:sz="0" w:space="0" w:color="auto"/>
            <w:left w:val="none" w:sz="0" w:space="0" w:color="auto"/>
            <w:bottom w:val="none" w:sz="0" w:space="0" w:color="auto"/>
            <w:right w:val="none" w:sz="0" w:space="0" w:color="auto"/>
          </w:divBdr>
        </w:div>
        <w:div w:id="124154558">
          <w:marLeft w:val="0"/>
          <w:marRight w:val="0"/>
          <w:marTop w:val="0"/>
          <w:marBottom w:val="0"/>
          <w:divBdr>
            <w:top w:val="none" w:sz="0" w:space="0" w:color="auto"/>
            <w:left w:val="none" w:sz="0" w:space="0" w:color="auto"/>
            <w:bottom w:val="none" w:sz="0" w:space="0" w:color="auto"/>
            <w:right w:val="none" w:sz="0" w:space="0" w:color="auto"/>
          </w:divBdr>
        </w:div>
        <w:div w:id="296372651">
          <w:marLeft w:val="0"/>
          <w:marRight w:val="0"/>
          <w:marTop w:val="0"/>
          <w:marBottom w:val="0"/>
          <w:divBdr>
            <w:top w:val="none" w:sz="0" w:space="0" w:color="auto"/>
            <w:left w:val="none" w:sz="0" w:space="0" w:color="auto"/>
            <w:bottom w:val="none" w:sz="0" w:space="0" w:color="auto"/>
            <w:right w:val="none" w:sz="0" w:space="0" w:color="auto"/>
          </w:divBdr>
        </w:div>
        <w:div w:id="1007754555">
          <w:marLeft w:val="0"/>
          <w:marRight w:val="0"/>
          <w:marTop w:val="0"/>
          <w:marBottom w:val="0"/>
          <w:divBdr>
            <w:top w:val="none" w:sz="0" w:space="0" w:color="auto"/>
            <w:left w:val="none" w:sz="0" w:space="0" w:color="auto"/>
            <w:bottom w:val="none" w:sz="0" w:space="0" w:color="auto"/>
            <w:right w:val="none" w:sz="0" w:space="0" w:color="auto"/>
          </w:divBdr>
        </w:div>
        <w:div w:id="1665737261">
          <w:marLeft w:val="0"/>
          <w:marRight w:val="0"/>
          <w:marTop w:val="0"/>
          <w:marBottom w:val="0"/>
          <w:divBdr>
            <w:top w:val="none" w:sz="0" w:space="0" w:color="auto"/>
            <w:left w:val="none" w:sz="0" w:space="0" w:color="auto"/>
            <w:bottom w:val="none" w:sz="0" w:space="0" w:color="auto"/>
            <w:right w:val="none" w:sz="0" w:space="0" w:color="auto"/>
          </w:divBdr>
        </w:div>
        <w:div w:id="931086522">
          <w:marLeft w:val="0"/>
          <w:marRight w:val="0"/>
          <w:marTop w:val="0"/>
          <w:marBottom w:val="0"/>
          <w:divBdr>
            <w:top w:val="none" w:sz="0" w:space="0" w:color="auto"/>
            <w:left w:val="none" w:sz="0" w:space="0" w:color="auto"/>
            <w:bottom w:val="none" w:sz="0" w:space="0" w:color="auto"/>
            <w:right w:val="none" w:sz="0" w:space="0" w:color="auto"/>
          </w:divBdr>
        </w:div>
        <w:div w:id="735594882">
          <w:marLeft w:val="0"/>
          <w:marRight w:val="0"/>
          <w:marTop w:val="0"/>
          <w:marBottom w:val="0"/>
          <w:divBdr>
            <w:top w:val="none" w:sz="0" w:space="0" w:color="auto"/>
            <w:left w:val="none" w:sz="0" w:space="0" w:color="auto"/>
            <w:bottom w:val="none" w:sz="0" w:space="0" w:color="auto"/>
            <w:right w:val="none" w:sz="0" w:space="0" w:color="auto"/>
          </w:divBdr>
        </w:div>
        <w:div w:id="280110684">
          <w:marLeft w:val="0"/>
          <w:marRight w:val="0"/>
          <w:marTop w:val="0"/>
          <w:marBottom w:val="0"/>
          <w:divBdr>
            <w:top w:val="none" w:sz="0" w:space="0" w:color="auto"/>
            <w:left w:val="none" w:sz="0" w:space="0" w:color="auto"/>
            <w:bottom w:val="none" w:sz="0" w:space="0" w:color="auto"/>
            <w:right w:val="none" w:sz="0" w:space="0" w:color="auto"/>
          </w:divBdr>
        </w:div>
        <w:div w:id="396516384">
          <w:marLeft w:val="0"/>
          <w:marRight w:val="0"/>
          <w:marTop w:val="0"/>
          <w:marBottom w:val="0"/>
          <w:divBdr>
            <w:top w:val="none" w:sz="0" w:space="0" w:color="auto"/>
            <w:left w:val="none" w:sz="0" w:space="0" w:color="auto"/>
            <w:bottom w:val="none" w:sz="0" w:space="0" w:color="auto"/>
            <w:right w:val="none" w:sz="0" w:space="0" w:color="auto"/>
          </w:divBdr>
        </w:div>
        <w:div w:id="1226262330">
          <w:marLeft w:val="0"/>
          <w:marRight w:val="0"/>
          <w:marTop w:val="0"/>
          <w:marBottom w:val="0"/>
          <w:divBdr>
            <w:top w:val="none" w:sz="0" w:space="0" w:color="auto"/>
            <w:left w:val="none" w:sz="0" w:space="0" w:color="auto"/>
            <w:bottom w:val="none" w:sz="0" w:space="0" w:color="auto"/>
            <w:right w:val="none" w:sz="0" w:space="0" w:color="auto"/>
          </w:divBdr>
          <w:divsChild>
            <w:div w:id="1320696318">
              <w:marLeft w:val="0"/>
              <w:marRight w:val="0"/>
              <w:marTop w:val="0"/>
              <w:marBottom w:val="0"/>
              <w:divBdr>
                <w:top w:val="none" w:sz="0" w:space="0" w:color="auto"/>
                <w:left w:val="none" w:sz="0" w:space="0" w:color="auto"/>
                <w:bottom w:val="none" w:sz="0" w:space="0" w:color="auto"/>
                <w:right w:val="none" w:sz="0" w:space="0" w:color="auto"/>
              </w:divBdr>
            </w:div>
            <w:div w:id="1446922806">
              <w:marLeft w:val="0"/>
              <w:marRight w:val="0"/>
              <w:marTop w:val="0"/>
              <w:marBottom w:val="0"/>
              <w:divBdr>
                <w:top w:val="none" w:sz="0" w:space="0" w:color="auto"/>
                <w:left w:val="none" w:sz="0" w:space="0" w:color="auto"/>
                <w:bottom w:val="none" w:sz="0" w:space="0" w:color="auto"/>
                <w:right w:val="none" w:sz="0" w:space="0" w:color="auto"/>
              </w:divBdr>
            </w:div>
            <w:div w:id="1005086591">
              <w:marLeft w:val="0"/>
              <w:marRight w:val="0"/>
              <w:marTop w:val="0"/>
              <w:marBottom w:val="0"/>
              <w:divBdr>
                <w:top w:val="none" w:sz="0" w:space="0" w:color="auto"/>
                <w:left w:val="none" w:sz="0" w:space="0" w:color="auto"/>
                <w:bottom w:val="none" w:sz="0" w:space="0" w:color="auto"/>
                <w:right w:val="none" w:sz="0" w:space="0" w:color="auto"/>
              </w:divBdr>
            </w:div>
            <w:div w:id="619721667">
              <w:marLeft w:val="0"/>
              <w:marRight w:val="0"/>
              <w:marTop w:val="0"/>
              <w:marBottom w:val="0"/>
              <w:divBdr>
                <w:top w:val="none" w:sz="0" w:space="0" w:color="auto"/>
                <w:left w:val="none" w:sz="0" w:space="0" w:color="auto"/>
                <w:bottom w:val="none" w:sz="0" w:space="0" w:color="auto"/>
                <w:right w:val="none" w:sz="0" w:space="0" w:color="auto"/>
              </w:divBdr>
            </w:div>
            <w:div w:id="417487853">
              <w:marLeft w:val="0"/>
              <w:marRight w:val="0"/>
              <w:marTop w:val="0"/>
              <w:marBottom w:val="0"/>
              <w:divBdr>
                <w:top w:val="none" w:sz="0" w:space="0" w:color="auto"/>
                <w:left w:val="none" w:sz="0" w:space="0" w:color="auto"/>
                <w:bottom w:val="none" w:sz="0" w:space="0" w:color="auto"/>
                <w:right w:val="none" w:sz="0" w:space="0" w:color="auto"/>
              </w:divBdr>
            </w:div>
          </w:divsChild>
        </w:div>
        <w:div w:id="257101491">
          <w:marLeft w:val="0"/>
          <w:marRight w:val="0"/>
          <w:marTop w:val="0"/>
          <w:marBottom w:val="0"/>
          <w:divBdr>
            <w:top w:val="none" w:sz="0" w:space="0" w:color="auto"/>
            <w:left w:val="none" w:sz="0" w:space="0" w:color="auto"/>
            <w:bottom w:val="none" w:sz="0" w:space="0" w:color="auto"/>
            <w:right w:val="none" w:sz="0" w:space="0" w:color="auto"/>
          </w:divBdr>
        </w:div>
        <w:div w:id="1866602223">
          <w:marLeft w:val="0"/>
          <w:marRight w:val="0"/>
          <w:marTop w:val="0"/>
          <w:marBottom w:val="0"/>
          <w:divBdr>
            <w:top w:val="none" w:sz="0" w:space="0" w:color="auto"/>
            <w:left w:val="none" w:sz="0" w:space="0" w:color="auto"/>
            <w:bottom w:val="none" w:sz="0" w:space="0" w:color="auto"/>
            <w:right w:val="none" w:sz="0" w:space="0" w:color="auto"/>
          </w:divBdr>
        </w:div>
        <w:div w:id="1337225712">
          <w:marLeft w:val="0"/>
          <w:marRight w:val="0"/>
          <w:marTop w:val="0"/>
          <w:marBottom w:val="0"/>
          <w:divBdr>
            <w:top w:val="none" w:sz="0" w:space="0" w:color="auto"/>
            <w:left w:val="none" w:sz="0" w:space="0" w:color="auto"/>
            <w:bottom w:val="none" w:sz="0" w:space="0" w:color="auto"/>
            <w:right w:val="none" w:sz="0" w:space="0" w:color="auto"/>
          </w:divBdr>
        </w:div>
        <w:div w:id="1083642941">
          <w:marLeft w:val="0"/>
          <w:marRight w:val="0"/>
          <w:marTop w:val="0"/>
          <w:marBottom w:val="0"/>
          <w:divBdr>
            <w:top w:val="none" w:sz="0" w:space="0" w:color="auto"/>
            <w:left w:val="none" w:sz="0" w:space="0" w:color="auto"/>
            <w:bottom w:val="none" w:sz="0" w:space="0" w:color="auto"/>
            <w:right w:val="none" w:sz="0" w:space="0" w:color="auto"/>
          </w:divBdr>
        </w:div>
        <w:div w:id="2021421845">
          <w:marLeft w:val="0"/>
          <w:marRight w:val="0"/>
          <w:marTop w:val="0"/>
          <w:marBottom w:val="0"/>
          <w:divBdr>
            <w:top w:val="none" w:sz="0" w:space="0" w:color="auto"/>
            <w:left w:val="none" w:sz="0" w:space="0" w:color="auto"/>
            <w:bottom w:val="none" w:sz="0" w:space="0" w:color="auto"/>
            <w:right w:val="none" w:sz="0" w:space="0" w:color="auto"/>
          </w:divBdr>
        </w:div>
        <w:div w:id="1321612808">
          <w:marLeft w:val="0"/>
          <w:marRight w:val="0"/>
          <w:marTop w:val="0"/>
          <w:marBottom w:val="0"/>
          <w:divBdr>
            <w:top w:val="none" w:sz="0" w:space="0" w:color="auto"/>
            <w:left w:val="none" w:sz="0" w:space="0" w:color="auto"/>
            <w:bottom w:val="none" w:sz="0" w:space="0" w:color="auto"/>
            <w:right w:val="none" w:sz="0" w:space="0" w:color="auto"/>
          </w:divBdr>
          <w:divsChild>
            <w:div w:id="217055833">
              <w:marLeft w:val="0"/>
              <w:marRight w:val="0"/>
              <w:marTop w:val="0"/>
              <w:marBottom w:val="0"/>
              <w:divBdr>
                <w:top w:val="none" w:sz="0" w:space="0" w:color="auto"/>
                <w:left w:val="none" w:sz="0" w:space="0" w:color="auto"/>
                <w:bottom w:val="none" w:sz="0" w:space="0" w:color="auto"/>
                <w:right w:val="none" w:sz="0" w:space="0" w:color="auto"/>
              </w:divBdr>
            </w:div>
            <w:div w:id="1435712469">
              <w:marLeft w:val="0"/>
              <w:marRight w:val="0"/>
              <w:marTop w:val="0"/>
              <w:marBottom w:val="0"/>
              <w:divBdr>
                <w:top w:val="none" w:sz="0" w:space="0" w:color="auto"/>
                <w:left w:val="none" w:sz="0" w:space="0" w:color="auto"/>
                <w:bottom w:val="none" w:sz="0" w:space="0" w:color="auto"/>
                <w:right w:val="none" w:sz="0" w:space="0" w:color="auto"/>
              </w:divBdr>
            </w:div>
            <w:div w:id="55056136">
              <w:marLeft w:val="0"/>
              <w:marRight w:val="0"/>
              <w:marTop w:val="0"/>
              <w:marBottom w:val="0"/>
              <w:divBdr>
                <w:top w:val="none" w:sz="0" w:space="0" w:color="auto"/>
                <w:left w:val="none" w:sz="0" w:space="0" w:color="auto"/>
                <w:bottom w:val="none" w:sz="0" w:space="0" w:color="auto"/>
                <w:right w:val="none" w:sz="0" w:space="0" w:color="auto"/>
              </w:divBdr>
            </w:div>
            <w:div w:id="1899776031">
              <w:marLeft w:val="0"/>
              <w:marRight w:val="0"/>
              <w:marTop w:val="0"/>
              <w:marBottom w:val="0"/>
              <w:divBdr>
                <w:top w:val="none" w:sz="0" w:space="0" w:color="auto"/>
                <w:left w:val="none" w:sz="0" w:space="0" w:color="auto"/>
                <w:bottom w:val="none" w:sz="0" w:space="0" w:color="auto"/>
                <w:right w:val="none" w:sz="0" w:space="0" w:color="auto"/>
              </w:divBdr>
            </w:div>
            <w:div w:id="1740055233">
              <w:marLeft w:val="0"/>
              <w:marRight w:val="0"/>
              <w:marTop w:val="0"/>
              <w:marBottom w:val="0"/>
              <w:divBdr>
                <w:top w:val="none" w:sz="0" w:space="0" w:color="auto"/>
                <w:left w:val="none" w:sz="0" w:space="0" w:color="auto"/>
                <w:bottom w:val="none" w:sz="0" w:space="0" w:color="auto"/>
                <w:right w:val="none" w:sz="0" w:space="0" w:color="auto"/>
              </w:divBdr>
            </w:div>
          </w:divsChild>
        </w:div>
        <w:div w:id="1639795400">
          <w:marLeft w:val="0"/>
          <w:marRight w:val="0"/>
          <w:marTop w:val="0"/>
          <w:marBottom w:val="0"/>
          <w:divBdr>
            <w:top w:val="none" w:sz="0" w:space="0" w:color="auto"/>
            <w:left w:val="none" w:sz="0" w:space="0" w:color="auto"/>
            <w:bottom w:val="none" w:sz="0" w:space="0" w:color="auto"/>
            <w:right w:val="none" w:sz="0" w:space="0" w:color="auto"/>
          </w:divBdr>
          <w:divsChild>
            <w:div w:id="1543439229">
              <w:marLeft w:val="0"/>
              <w:marRight w:val="0"/>
              <w:marTop w:val="0"/>
              <w:marBottom w:val="0"/>
              <w:divBdr>
                <w:top w:val="none" w:sz="0" w:space="0" w:color="auto"/>
                <w:left w:val="none" w:sz="0" w:space="0" w:color="auto"/>
                <w:bottom w:val="none" w:sz="0" w:space="0" w:color="auto"/>
                <w:right w:val="none" w:sz="0" w:space="0" w:color="auto"/>
              </w:divBdr>
            </w:div>
            <w:div w:id="1763332672">
              <w:marLeft w:val="0"/>
              <w:marRight w:val="0"/>
              <w:marTop w:val="0"/>
              <w:marBottom w:val="0"/>
              <w:divBdr>
                <w:top w:val="none" w:sz="0" w:space="0" w:color="auto"/>
                <w:left w:val="none" w:sz="0" w:space="0" w:color="auto"/>
                <w:bottom w:val="none" w:sz="0" w:space="0" w:color="auto"/>
                <w:right w:val="none" w:sz="0" w:space="0" w:color="auto"/>
              </w:divBdr>
            </w:div>
            <w:div w:id="455367797">
              <w:marLeft w:val="0"/>
              <w:marRight w:val="0"/>
              <w:marTop w:val="0"/>
              <w:marBottom w:val="0"/>
              <w:divBdr>
                <w:top w:val="none" w:sz="0" w:space="0" w:color="auto"/>
                <w:left w:val="none" w:sz="0" w:space="0" w:color="auto"/>
                <w:bottom w:val="none" w:sz="0" w:space="0" w:color="auto"/>
                <w:right w:val="none" w:sz="0" w:space="0" w:color="auto"/>
              </w:divBdr>
            </w:div>
            <w:div w:id="527179188">
              <w:marLeft w:val="0"/>
              <w:marRight w:val="0"/>
              <w:marTop w:val="0"/>
              <w:marBottom w:val="0"/>
              <w:divBdr>
                <w:top w:val="none" w:sz="0" w:space="0" w:color="auto"/>
                <w:left w:val="none" w:sz="0" w:space="0" w:color="auto"/>
                <w:bottom w:val="none" w:sz="0" w:space="0" w:color="auto"/>
                <w:right w:val="none" w:sz="0" w:space="0" w:color="auto"/>
              </w:divBdr>
            </w:div>
            <w:div w:id="545725164">
              <w:marLeft w:val="0"/>
              <w:marRight w:val="0"/>
              <w:marTop w:val="0"/>
              <w:marBottom w:val="0"/>
              <w:divBdr>
                <w:top w:val="none" w:sz="0" w:space="0" w:color="auto"/>
                <w:left w:val="none" w:sz="0" w:space="0" w:color="auto"/>
                <w:bottom w:val="none" w:sz="0" w:space="0" w:color="auto"/>
                <w:right w:val="none" w:sz="0" w:space="0" w:color="auto"/>
              </w:divBdr>
            </w:div>
          </w:divsChild>
        </w:div>
        <w:div w:id="1560705194">
          <w:marLeft w:val="0"/>
          <w:marRight w:val="0"/>
          <w:marTop w:val="0"/>
          <w:marBottom w:val="0"/>
          <w:divBdr>
            <w:top w:val="none" w:sz="0" w:space="0" w:color="auto"/>
            <w:left w:val="none" w:sz="0" w:space="0" w:color="auto"/>
            <w:bottom w:val="none" w:sz="0" w:space="0" w:color="auto"/>
            <w:right w:val="none" w:sz="0" w:space="0" w:color="auto"/>
          </w:divBdr>
          <w:divsChild>
            <w:div w:id="1781796025">
              <w:marLeft w:val="0"/>
              <w:marRight w:val="0"/>
              <w:marTop w:val="0"/>
              <w:marBottom w:val="0"/>
              <w:divBdr>
                <w:top w:val="none" w:sz="0" w:space="0" w:color="auto"/>
                <w:left w:val="none" w:sz="0" w:space="0" w:color="auto"/>
                <w:bottom w:val="none" w:sz="0" w:space="0" w:color="auto"/>
                <w:right w:val="none" w:sz="0" w:space="0" w:color="auto"/>
              </w:divBdr>
            </w:div>
            <w:div w:id="1058211138">
              <w:marLeft w:val="0"/>
              <w:marRight w:val="0"/>
              <w:marTop w:val="0"/>
              <w:marBottom w:val="0"/>
              <w:divBdr>
                <w:top w:val="none" w:sz="0" w:space="0" w:color="auto"/>
                <w:left w:val="none" w:sz="0" w:space="0" w:color="auto"/>
                <w:bottom w:val="none" w:sz="0" w:space="0" w:color="auto"/>
                <w:right w:val="none" w:sz="0" w:space="0" w:color="auto"/>
              </w:divBdr>
            </w:div>
            <w:div w:id="750544127">
              <w:marLeft w:val="0"/>
              <w:marRight w:val="0"/>
              <w:marTop w:val="0"/>
              <w:marBottom w:val="0"/>
              <w:divBdr>
                <w:top w:val="none" w:sz="0" w:space="0" w:color="auto"/>
                <w:left w:val="none" w:sz="0" w:space="0" w:color="auto"/>
                <w:bottom w:val="none" w:sz="0" w:space="0" w:color="auto"/>
                <w:right w:val="none" w:sz="0" w:space="0" w:color="auto"/>
              </w:divBdr>
            </w:div>
            <w:div w:id="63189647">
              <w:marLeft w:val="0"/>
              <w:marRight w:val="0"/>
              <w:marTop w:val="0"/>
              <w:marBottom w:val="0"/>
              <w:divBdr>
                <w:top w:val="none" w:sz="0" w:space="0" w:color="auto"/>
                <w:left w:val="none" w:sz="0" w:space="0" w:color="auto"/>
                <w:bottom w:val="none" w:sz="0" w:space="0" w:color="auto"/>
                <w:right w:val="none" w:sz="0" w:space="0" w:color="auto"/>
              </w:divBdr>
            </w:div>
            <w:div w:id="1105803761">
              <w:marLeft w:val="0"/>
              <w:marRight w:val="0"/>
              <w:marTop w:val="0"/>
              <w:marBottom w:val="0"/>
              <w:divBdr>
                <w:top w:val="none" w:sz="0" w:space="0" w:color="auto"/>
                <w:left w:val="none" w:sz="0" w:space="0" w:color="auto"/>
                <w:bottom w:val="none" w:sz="0" w:space="0" w:color="auto"/>
                <w:right w:val="none" w:sz="0" w:space="0" w:color="auto"/>
              </w:divBdr>
            </w:div>
          </w:divsChild>
        </w:div>
        <w:div w:id="291635966">
          <w:marLeft w:val="0"/>
          <w:marRight w:val="0"/>
          <w:marTop w:val="0"/>
          <w:marBottom w:val="0"/>
          <w:divBdr>
            <w:top w:val="none" w:sz="0" w:space="0" w:color="auto"/>
            <w:left w:val="none" w:sz="0" w:space="0" w:color="auto"/>
            <w:bottom w:val="none" w:sz="0" w:space="0" w:color="auto"/>
            <w:right w:val="none" w:sz="0" w:space="0" w:color="auto"/>
          </w:divBdr>
          <w:divsChild>
            <w:div w:id="675958978">
              <w:marLeft w:val="0"/>
              <w:marRight w:val="0"/>
              <w:marTop w:val="0"/>
              <w:marBottom w:val="0"/>
              <w:divBdr>
                <w:top w:val="none" w:sz="0" w:space="0" w:color="auto"/>
                <w:left w:val="none" w:sz="0" w:space="0" w:color="auto"/>
                <w:bottom w:val="none" w:sz="0" w:space="0" w:color="auto"/>
                <w:right w:val="none" w:sz="0" w:space="0" w:color="auto"/>
              </w:divBdr>
            </w:div>
            <w:div w:id="894245497">
              <w:marLeft w:val="0"/>
              <w:marRight w:val="0"/>
              <w:marTop w:val="0"/>
              <w:marBottom w:val="0"/>
              <w:divBdr>
                <w:top w:val="none" w:sz="0" w:space="0" w:color="auto"/>
                <w:left w:val="none" w:sz="0" w:space="0" w:color="auto"/>
                <w:bottom w:val="none" w:sz="0" w:space="0" w:color="auto"/>
                <w:right w:val="none" w:sz="0" w:space="0" w:color="auto"/>
              </w:divBdr>
            </w:div>
            <w:div w:id="1425146953">
              <w:marLeft w:val="0"/>
              <w:marRight w:val="0"/>
              <w:marTop w:val="0"/>
              <w:marBottom w:val="0"/>
              <w:divBdr>
                <w:top w:val="none" w:sz="0" w:space="0" w:color="auto"/>
                <w:left w:val="none" w:sz="0" w:space="0" w:color="auto"/>
                <w:bottom w:val="none" w:sz="0" w:space="0" w:color="auto"/>
                <w:right w:val="none" w:sz="0" w:space="0" w:color="auto"/>
              </w:divBdr>
            </w:div>
            <w:div w:id="1650328143">
              <w:marLeft w:val="0"/>
              <w:marRight w:val="0"/>
              <w:marTop w:val="0"/>
              <w:marBottom w:val="0"/>
              <w:divBdr>
                <w:top w:val="none" w:sz="0" w:space="0" w:color="auto"/>
                <w:left w:val="none" w:sz="0" w:space="0" w:color="auto"/>
                <w:bottom w:val="none" w:sz="0" w:space="0" w:color="auto"/>
                <w:right w:val="none" w:sz="0" w:space="0" w:color="auto"/>
              </w:divBdr>
            </w:div>
            <w:div w:id="1399356765">
              <w:marLeft w:val="0"/>
              <w:marRight w:val="0"/>
              <w:marTop w:val="0"/>
              <w:marBottom w:val="0"/>
              <w:divBdr>
                <w:top w:val="none" w:sz="0" w:space="0" w:color="auto"/>
                <w:left w:val="none" w:sz="0" w:space="0" w:color="auto"/>
                <w:bottom w:val="none" w:sz="0" w:space="0" w:color="auto"/>
                <w:right w:val="none" w:sz="0" w:space="0" w:color="auto"/>
              </w:divBdr>
            </w:div>
          </w:divsChild>
        </w:div>
        <w:div w:id="1261646117">
          <w:marLeft w:val="0"/>
          <w:marRight w:val="0"/>
          <w:marTop w:val="0"/>
          <w:marBottom w:val="0"/>
          <w:divBdr>
            <w:top w:val="none" w:sz="0" w:space="0" w:color="auto"/>
            <w:left w:val="none" w:sz="0" w:space="0" w:color="auto"/>
            <w:bottom w:val="none" w:sz="0" w:space="0" w:color="auto"/>
            <w:right w:val="none" w:sz="0" w:space="0" w:color="auto"/>
          </w:divBdr>
          <w:divsChild>
            <w:div w:id="1168599868">
              <w:marLeft w:val="0"/>
              <w:marRight w:val="0"/>
              <w:marTop w:val="0"/>
              <w:marBottom w:val="0"/>
              <w:divBdr>
                <w:top w:val="none" w:sz="0" w:space="0" w:color="auto"/>
                <w:left w:val="none" w:sz="0" w:space="0" w:color="auto"/>
                <w:bottom w:val="none" w:sz="0" w:space="0" w:color="auto"/>
                <w:right w:val="none" w:sz="0" w:space="0" w:color="auto"/>
              </w:divBdr>
            </w:div>
            <w:div w:id="1202204791">
              <w:marLeft w:val="0"/>
              <w:marRight w:val="0"/>
              <w:marTop w:val="0"/>
              <w:marBottom w:val="0"/>
              <w:divBdr>
                <w:top w:val="none" w:sz="0" w:space="0" w:color="auto"/>
                <w:left w:val="none" w:sz="0" w:space="0" w:color="auto"/>
                <w:bottom w:val="none" w:sz="0" w:space="0" w:color="auto"/>
                <w:right w:val="none" w:sz="0" w:space="0" w:color="auto"/>
              </w:divBdr>
            </w:div>
            <w:div w:id="1226063803">
              <w:marLeft w:val="0"/>
              <w:marRight w:val="0"/>
              <w:marTop w:val="0"/>
              <w:marBottom w:val="0"/>
              <w:divBdr>
                <w:top w:val="none" w:sz="0" w:space="0" w:color="auto"/>
                <w:left w:val="none" w:sz="0" w:space="0" w:color="auto"/>
                <w:bottom w:val="none" w:sz="0" w:space="0" w:color="auto"/>
                <w:right w:val="none" w:sz="0" w:space="0" w:color="auto"/>
              </w:divBdr>
            </w:div>
            <w:div w:id="965963964">
              <w:marLeft w:val="0"/>
              <w:marRight w:val="0"/>
              <w:marTop w:val="0"/>
              <w:marBottom w:val="0"/>
              <w:divBdr>
                <w:top w:val="none" w:sz="0" w:space="0" w:color="auto"/>
                <w:left w:val="none" w:sz="0" w:space="0" w:color="auto"/>
                <w:bottom w:val="none" w:sz="0" w:space="0" w:color="auto"/>
                <w:right w:val="none" w:sz="0" w:space="0" w:color="auto"/>
              </w:divBdr>
            </w:div>
            <w:div w:id="362363967">
              <w:marLeft w:val="0"/>
              <w:marRight w:val="0"/>
              <w:marTop w:val="0"/>
              <w:marBottom w:val="0"/>
              <w:divBdr>
                <w:top w:val="none" w:sz="0" w:space="0" w:color="auto"/>
                <w:left w:val="none" w:sz="0" w:space="0" w:color="auto"/>
                <w:bottom w:val="none" w:sz="0" w:space="0" w:color="auto"/>
                <w:right w:val="none" w:sz="0" w:space="0" w:color="auto"/>
              </w:divBdr>
            </w:div>
          </w:divsChild>
        </w:div>
        <w:div w:id="35203636">
          <w:marLeft w:val="0"/>
          <w:marRight w:val="0"/>
          <w:marTop w:val="0"/>
          <w:marBottom w:val="0"/>
          <w:divBdr>
            <w:top w:val="none" w:sz="0" w:space="0" w:color="auto"/>
            <w:left w:val="none" w:sz="0" w:space="0" w:color="auto"/>
            <w:bottom w:val="none" w:sz="0" w:space="0" w:color="auto"/>
            <w:right w:val="none" w:sz="0" w:space="0" w:color="auto"/>
          </w:divBdr>
          <w:divsChild>
            <w:div w:id="431821905">
              <w:marLeft w:val="0"/>
              <w:marRight w:val="0"/>
              <w:marTop w:val="0"/>
              <w:marBottom w:val="0"/>
              <w:divBdr>
                <w:top w:val="none" w:sz="0" w:space="0" w:color="auto"/>
                <w:left w:val="none" w:sz="0" w:space="0" w:color="auto"/>
                <w:bottom w:val="none" w:sz="0" w:space="0" w:color="auto"/>
                <w:right w:val="none" w:sz="0" w:space="0" w:color="auto"/>
              </w:divBdr>
            </w:div>
            <w:div w:id="2052150603">
              <w:marLeft w:val="0"/>
              <w:marRight w:val="0"/>
              <w:marTop w:val="0"/>
              <w:marBottom w:val="0"/>
              <w:divBdr>
                <w:top w:val="none" w:sz="0" w:space="0" w:color="auto"/>
                <w:left w:val="none" w:sz="0" w:space="0" w:color="auto"/>
                <w:bottom w:val="none" w:sz="0" w:space="0" w:color="auto"/>
                <w:right w:val="none" w:sz="0" w:space="0" w:color="auto"/>
              </w:divBdr>
            </w:div>
            <w:div w:id="68309410">
              <w:marLeft w:val="0"/>
              <w:marRight w:val="0"/>
              <w:marTop w:val="0"/>
              <w:marBottom w:val="0"/>
              <w:divBdr>
                <w:top w:val="none" w:sz="0" w:space="0" w:color="auto"/>
                <w:left w:val="none" w:sz="0" w:space="0" w:color="auto"/>
                <w:bottom w:val="none" w:sz="0" w:space="0" w:color="auto"/>
                <w:right w:val="none" w:sz="0" w:space="0" w:color="auto"/>
              </w:divBdr>
            </w:div>
            <w:div w:id="1316884467">
              <w:marLeft w:val="0"/>
              <w:marRight w:val="0"/>
              <w:marTop w:val="0"/>
              <w:marBottom w:val="0"/>
              <w:divBdr>
                <w:top w:val="none" w:sz="0" w:space="0" w:color="auto"/>
                <w:left w:val="none" w:sz="0" w:space="0" w:color="auto"/>
                <w:bottom w:val="none" w:sz="0" w:space="0" w:color="auto"/>
                <w:right w:val="none" w:sz="0" w:space="0" w:color="auto"/>
              </w:divBdr>
            </w:div>
            <w:div w:id="142548233">
              <w:marLeft w:val="0"/>
              <w:marRight w:val="0"/>
              <w:marTop w:val="0"/>
              <w:marBottom w:val="0"/>
              <w:divBdr>
                <w:top w:val="none" w:sz="0" w:space="0" w:color="auto"/>
                <w:left w:val="none" w:sz="0" w:space="0" w:color="auto"/>
                <w:bottom w:val="none" w:sz="0" w:space="0" w:color="auto"/>
                <w:right w:val="none" w:sz="0" w:space="0" w:color="auto"/>
              </w:divBdr>
            </w:div>
          </w:divsChild>
        </w:div>
        <w:div w:id="1951352710">
          <w:marLeft w:val="0"/>
          <w:marRight w:val="0"/>
          <w:marTop w:val="0"/>
          <w:marBottom w:val="0"/>
          <w:divBdr>
            <w:top w:val="none" w:sz="0" w:space="0" w:color="auto"/>
            <w:left w:val="none" w:sz="0" w:space="0" w:color="auto"/>
            <w:bottom w:val="none" w:sz="0" w:space="0" w:color="auto"/>
            <w:right w:val="none" w:sz="0" w:space="0" w:color="auto"/>
          </w:divBdr>
          <w:divsChild>
            <w:div w:id="414398051">
              <w:marLeft w:val="0"/>
              <w:marRight w:val="0"/>
              <w:marTop w:val="0"/>
              <w:marBottom w:val="0"/>
              <w:divBdr>
                <w:top w:val="none" w:sz="0" w:space="0" w:color="auto"/>
                <w:left w:val="none" w:sz="0" w:space="0" w:color="auto"/>
                <w:bottom w:val="none" w:sz="0" w:space="0" w:color="auto"/>
                <w:right w:val="none" w:sz="0" w:space="0" w:color="auto"/>
              </w:divBdr>
            </w:div>
            <w:div w:id="1764758639">
              <w:marLeft w:val="0"/>
              <w:marRight w:val="0"/>
              <w:marTop w:val="0"/>
              <w:marBottom w:val="0"/>
              <w:divBdr>
                <w:top w:val="none" w:sz="0" w:space="0" w:color="auto"/>
                <w:left w:val="none" w:sz="0" w:space="0" w:color="auto"/>
                <w:bottom w:val="none" w:sz="0" w:space="0" w:color="auto"/>
                <w:right w:val="none" w:sz="0" w:space="0" w:color="auto"/>
              </w:divBdr>
            </w:div>
            <w:div w:id="1905026037">
              <w:marLeft w:val="0"/>
              <w:marRight w:val="0"/>
              <w:marTop w:val="0"/>
              <w:marBottom w:val="0"/>
              <w:divBdr>
                <w:top w:val="none" w:sz="0" w:space="0" w:color="auto"/>
                <w:left w:val="none" w:sz="0" w:space="0" w:color="auto"/>
                <w:bottom w:val="none" w:sz="0" w:space="0" w:color="auto"/>
                <w:right w:val="none" w:sz="0" w:space="0" w:color="auto"/>
              </w:divBdr>
            </w:div>
            <w:div w:id="164247777">
              <w:marLeft w:val="0"/>
              <w:marRight w:val="0"/>
              <w:marTop w:val="0"/>
              <w:marBottom w:val="0"/>
              <w:divBdr>
                <w:top w:val="none" w:sz="0" w:space="0" w:color="auto"/>
                <w:left w:val="none" w:sz="0" w:space="0" w:color="auto"/>
                <w:bottom w:val="none" w:sz="0" w:space="0" w:color="auto"/>
                <w:right w:val="none" w:sz="0" w:space="0" w:color="auto"/>
              </w:divBdr>
            </w:div>
            <w:div w:id="619341394">
              <w:marLeft w:val="0"/>
              <w:marRight w:val="0"/>
              <w:marTop w:val="0"/>
              <w:marBottom w:val="0"/>
              <w:divBdr>
                <w:top w:val="none" w:sz="0" w:space="0" w:color="auto"/>
                <w:left w:val="none" w:sz="0" w:space="0" w:color="auto"/>
                <w:bottom w:val="none" w:sz="0" w:space="0" w:color="auto"/>
                <w:right w:val="none" w:sz="0" w:space="0" w:color="auto"/>
              </w:divBdr>
            </w:div>
          </w:divsChild>
        </w:div>
        <w:div w:id="868252558">
          <w:marLeft w:val="0"/>
          <w:marRight w:val="0"/>
          <w:marTop w:val="0"/>
          <w:marBottom w:val="0"/>
          <w:divBdr>
            <w:top w:val="none" w:sz="0" w:space="0" w:color="auto"/>
            <w:left w:val="none" w:sz="0" w:space="0" w:color="auto"/>
            <w:bottom w:val="none" w:sz="0" w:space="0" w:color="auto"/>
            <w:right w:val="none" w:sz="0" w:space="0" w:color="auto"/>
          </w:divBdr>
          <w:divsChild>
            <w:div w:id="597639767">
              <w:marLeft w:val="0"/>
              <w:marRight w:val="0"/>
              <w:marTop w:val="0"/>
              <w:marBottom w:val="0"/>
              <w:divBdr>
                <w:top w:val="none" w:sz="0" w:space="0" w:color="auto"/>
                <w:left w:val="none" w:sz="0" w:space="0" w:color="auto"/>
                <w:bottom w:val="none" w:sz="0" w:space="0" w:color="auto"/>
                <w:right w:val="none" w:sz="0" w:space="0" w:color="auto"/>
              </w:divBdr>
            </w:div>
            <w:div w:id="670526298">
              <w:marLeft w:val="0"/>
              <w:marRight w:val="0"/>
              <w:marTop w:val="0"/>
              <w:marBottom w:val="0"/>
              <w:divBdr>
                <w:top w:val="none" w:sz="0" w:space="0" w:color="auto"/>
                <w:left w:val="none" w:sz="0" w:space="0" w:color="auto"/>
                <w:bottom w:val="none" w:sz="0" w:space="0" w:color="auto"/>
                <w:right w:val="none" w:sz="0" w:space="0" w:color="auto"/>
              </w:divBdr>
            </w:div>
            <w:div w:id="363211638">
              <w:marLeft w:val="0"/>
              <w:marRight w:val="0"/>
              <w:marTop w:val="0"/>
              <w:marBottom w:val="0"/>
              <w:divBdr>
                <w:top w:val="none" w:sz="0" w:space="0" w:color="auto"/>
                <w:left w:val="none" w:sz="0" w:space="0" w:color="auto"/>
                <w:bottom w:val="none" w:sz="0" w:space="0" w:color="auto"/>
                <w:right w:val="none" w:sz="0" w:space="0" w:color="auto"/>
              </w:divBdr>
            </w:div>
            <w:div w:id="1814635509">
              <w:marLeft w:val="0"/>
              <w:marRight w:val="0"/>
              <w:marTop w:val="0"/>
              <w:marBottom w:val="0"/>
              <w:divBdr>
                <w:top w:val="none" w:sz="0" w:space="0" w:color="auto"/>
                <w:left w:val="none" w:sz="0" w:space="0" w:color="auto"/>
                <w:bottom w:val="none" w:sz="0" w:space="0" w:color="auto"/>
                <w:right w:val="none" w:sz="0" w:space="0" w:color="auto"/>
              </w:divBdr>
            </w:div>
            <w:div w:id="62872150">
              <w:marLeft w:val="0"/>
              <w:marRight w:val="0"/>
              <w:marTop w:val="0"/>
              <w:marBottom w:val="0"/>
              <w:divBdr>
                <w:top w:val="none" w:sz="0" w:space="0" w:color="auto"/>
                <w:left w:val="none" w:sz="0" w:space="0" w:color="auto"/>
                <w:bottom w:val="none" w:sz="0" w:space="0" w:color="auto"/>
                <w:right w:val="none" w:sz="0" w:space="0" w:color="auto"/>
              </w:divBdr>
            </w:div>
          </w:divsChild>
        </w:div>
        <w:div w:id="1192917652">
          <w:marLeft w:val="0"/>
          <w:marRight w:val="0"/>
          <w:marTop w:val="0"/>
          <w:marBottom w:val="0"/>
          <w:divBdr>
            <w:top w:val="none" w:sz="0" w:space="0" w:color="auto"/>
            <w:left w:val="none" w:sz="0" w:space="0" w:color="auto"/>
            <w:bottom w:val="none" w:sz="0" w:space="0" w:color="auto"/>
            <w:right w:val="none" w:sz="0" w:space="0" w:color="auto"/>
          </w:divBdr>
          <w:divsChild>
            <w:div w:id="192891152">
              <w:marLeft w:val="0"/>
              <w:marRight w:val="0"/>
              <w:marTop w:val="0"/>
              <w:marBottom w:val="0"/>
              <w:divBdr>
                <w:top w:val="none" w:sz="0" w:space="0" w:color="auto"/>
                <w:left w:val="none" w:sz="0" w:space="0" w:color="auto"/>
                <w:bottom w:val="none" w:sz="0" w:space="0" w:color="auto"/>
                <w:right w:val="none" w:sz="0" w:space="0" w:color="auto"/>
              </w:divBdr>
            </w:div>
            <w:div w:id="314993391">
              <w:marLeft w:val="0"/>
              <w:marRight w:val="0"/>
              <w:marTop w:val="0"/>
              <w:marBottom w:val="0"/>
              <w:divBdr>
                <w:top w:val="none" w:sz="0" w:space="0" w:color="auto"/>
                <w:left w:val="none" w:sz="0" w:space="0" w:color="auto"/>
                <w:bottom w:val="none" w:sz="0" w:space="0" w:color="auto"/>
                <w:right w:val="none" w:sz="0" w:space="0" w:color="auto"/>
              </w:divBdr>
            </w:div>
            <w:div w:id="230504040">
              <w:marLeft w:val="0"/>
              <w:marRight w:val="0"/>
              <w:marTop w:val="0"/>
              <w:marBottom w:val="0"/>
              <w:divBdr>
                <w:top w:val="none" w:sz="0" w:space="0" w:color="auto"/>
                <w:left w:val="none" w:sz="0" w:space="0" w:color="auto"/>
                <w:bottom w:val="none" w:sz="0" w:space="0" w:color="auto"/>
                <w:right w:val="none" w:sz="0" w:space="0" w:color="auto"/>
              </w:divBdr>
            </w:div>
            <w:div w:id="1366102108">
              <w:marLeft w:val="0"/>
              <w:marRight w:val="0"/>
              <w:marTop w:val="0"/>
              <w:marBottom w:val="0"/>
              <w:divBdr>
                <w:top w:val="none" w:sz="0" w:space="0" w:color="auto"/>
                <w:left w:val="none" w:sz="0" w:space="0" w:color="auto"/>
                <w:bottom w:val="none" w:sz="0" w:space="0" w:color="auto"/>
                <w:right w:val="none" w:sz="0" w:space="0" w:color="auto"/>
              </w:divBdr>
            </w:div>
            <w:div w:id="125665261">
              <w:marLeft w:val="0"/>
              <w:marRight w:val="0"/>
              <w:marTop w:val="0"/>
              <w:marBottom w:val="0"/>
              <w:divBdr>
                <w:top w:val="none" w:sz="0" w:space="0" w:color="auto"/>
                <w:left w:val="none" w:sz="0" w:space="0" w:color="auto"/>
                <w:bottom w:val="none" w:sz="0" w:space="0" w:color="auto"/>
                <w:right w:val="none" w:sz="0" w:space="0" w:color="auto"/>
              </w:divBdr>
            </w:div>
          </w:divsChild>
        </w:div>
        <w:div w:id="49497420">
          <w:marLeft w:val="0"/>
          <w:marRight w:val="0"/>
          <w:marTop w:val="0"/>
          <w:marBottom w:val="0"/>
          <w:divBdr>
            <w:top w:val="none" w:sz="0" w:space="0" w:color="auto"/>
            <w:left w:val="none" w:sz="0" w:space="0" w:color="auto"/>
            <w:bottom w:val="none" w:sz="0" w:space="0" w:color="auto"/>
            <w:right w:val="none" w:sz="0" w:space="0" w:color="auto"/>
          </w:divBdr>
          <w:divsChild>
            <w:div w:id="1050153411">
              <w:marLeft w:val="0"/>
              <w:marRight w:val="0"/>
              <w:marTop w:val="0"/>
              <w:marBottom w:val="0"/>
              <w:divBdr>
                <w:top w:val="none" w:sz="0" w:space="0" w:color="auto"/>
                <w:left w:val="none" w:sz="0" w:space="0" w:color="auto"/>
                <w:bottom w:val="none" w:sz="0" w:space="0" w:color="auto"/>
                <w:right w:val="none" w:sz="0" w:space="0" w:color="auto"/>
              </w:divBdr>
            </w:div>
            <w:div w:id="1843811935">
              <w:marLeft w:val="0"/>
              <w:marRight w:val="0"/>
              <w:marTop w:val="0"/>
              <w:marBottom w:val="0"/>
              <w:divBdr>
                <w:top w:val="none" w:sz="0" w:space="0" w:color="auto"/>
                <w:left w:val="none" w:sz="0" w:space="0" w:color="auto"/>
                <w:bottom w:val="none" w:sz="0" w:space="0" w:color="auto"/>
                <w:right w:val="none" w:sz="0" w:space="0" w:color="auto"/>
              </w:divBdr>
            </w:div>
            <w:div w:id="697464036">
              <w:marLeft w:val="0"/>
              <w:marRight w:val="0"/>
              <w:marTop w:val="0"/>
              <w:marBottom w:val="0"/>
              <w:divBdr>
                <w:top w:val="none" w:sz="0" w:space="0" w:color="auto"/>
                <w:left w:val="none" w:sz="0" w:space="0" w:color="auto"/>
                <w:bottom w:val="none" w:sz="0" w:space="0" w:color="auto"/>
                <w:right w:val="none" w:sz="0" w:space="0" w:color="auto"/>
              </w:divBdr>
            </w:div>
            <w:div w:id="1952124609">
              <w:marLeft w:val="0"/>
              <w:marRight w:val="0"/>
              <w:marTop w:val="0"/>
              <w:marBottom w:val="0"/>
              <w:divBdr>
                <w:top w:val="none" w:sz="0" w:space="0" w:color="auto"/>
                <w:left w:val="none" w:sz="0" w:space="0" w:color="auto"/>
                <w:bottom w:val="none" w:sz="0" w:space="0" w:color="auto"/>
                <w:right w:val="none" w:sz="0" w:space="0" w:color="auto"/>
              </w:divBdr>
            </w:div>
            <w:div w:id="497423685">
              <w:marLeft w:val="0"/>
              <w:marRight w:val="0"/>
              <w:marTop w:val="0"/>
              <w:marBottom w:val="0"/>
              <w:divBdr>
                <w:top w:val="none" w:sz="0" w:space="0" w:color="auto"/>
                <w:left w:val="none" w:sz="0" w:space="0" w:color="auto"/>
                <w:bottom w:val="none" w:sz="0" w:space="0" w:color="auto"/>
                <w:right w:val="none" w:sz="0" w:space="0" w:color="auto"/>
              </w:divBdr>
            </w:div>
          </w:divsChild>
        </w:div>
        <w:div w:id="1946184450">
          <w:marLeft w:val="0"/>
          <w:marRight w:val="0"/>
          <w:marTop w:val="0"/>
          <w:marBottom w:val="0"/>
          <w:divBdr>
            <w:top w:val="none" w:sz="0" w:space="0" w:color="auto"/>
            <w:left w:val="none" w:sz="0" w:space="0" w:color="auto"/>
            <w:bottom w:val="none" w:sz="0" w:space="0" w:color="auto"/>
            <w:right w:val="none" w:sz="0" w:space="0" w:color="auto"/>
          </w:divBdr>
          <w:divsChild>
            <w:div w:id="597563698">
              <w:marLeft w:val="0"/>
              <w:marRight w:val="0"/>
              <w:marTop w:val="0"/>
              <w:marBottom w:val="0"/>
              <w:divBdr>
                <w:top w:val="none" w:sz="0" w:space="0" w:color="auto"/>
                <w:left w:val="none" w:sz="0" w:space="0" w:color="auto"/>
                <w:bottom w:val="none" w:sz="0" w:space="0" w:color="auto"/>
                <w:right w:val="none" w:sz="0" w:space="0" w:color="auto"/>
              </w:divBdr>
            </w:div>
            <w:div w:id="842738615">
              <w:marLeft w:val="0"/>
              <w:marRight w:val="0"/>
              <w:marTop w:val="0"/>
              <w:marBottom w:val="0"/>
              <w:divBdr>
                <w:top w:val="none" w:sz="0" w:space="0" w:color="auto"/>
                <w:left w:val="none" w:sz="0" w:space="0" w:color="auto"/>
                <w:bottom w:val="none" w:sz="0" w:space="0" w:color="auto"/>
                <w:right w:val="none" w:sz="0" w:space="0" w:color="auto"/>
              </w:divBdr>
            </w:div>
            <w:div w:id="251159603">
              <w:marLeft w:val="0"/>
              <w:marRight w:val="0"/>
              <w:marTop w:val="0"/>
              <w:marBottom w:val="0"/>
              <w:divBdr>
                <w:top w:val="none" w:sz="0" w:space="0" w:color="auto"/>
                <w:left w:val="none" w:sz="0" w:space="0" w:color="auto"/>
                <w:bottom w:val="none" w:sz="0" w:space="0" w:color="auto"/>
                <w:right w:val="none" w:sz="0" w:space="0" w:color="auto"/>
              </w:divBdr>
            </w:div>
            <w:div w:id="647396479">
              <w:marLeft w:val="0"/>
              <w:marRight w:val="0"/>
              <w:marTop w:val="0"/>
              <w:marBottom w:val="0"/>
              <w:divBdr>
                <w:top w:val="none" w:sz="0" w:space="0" w:color="auto"/>
                <w:left w:val="none" w:sz="0" w:space="0" w:color="auto"/>
                <w:bottom w:val="none" w:sz="0" w:space="0" w:color="auto"/>
                <w:right w:val="none" w:sz="0" w:space="0" w:color="auto"/>
              </w:divBdr>
            </w:div>
            <w:div w:id="902299938">
              <w:marLeft w:val="0"/>
              <w:marRight w:val="0"/>
              <w:marTop w:val="0"/>
              <w:marBottom w:val="0"/>
              <w:divBdr>
                <w:top w:val="none" w:sz="0" w:space="0" w:color="auto"/>
                <w:left w:val="none" w:sz="0" w:space="0" w:color="auto"/>
                <w:bottom w:val="none" w:sz="0" w:space="0" w:color="auto"/>
                <w:right w:val="none" w:sz="0" w:space="0" w:color="auto"/>
              </w:divBdr>
            </w:div>
          </w:divsChild>
        </w:div>
        <w:div w:id="1169517487">
          <w:marLeft w:val="0"/>
          <w:marRight w:val="0"/>
          <w:marTop w:val="0"/>
          <w:marBottom w:val="0"/>
          <w:divBdr>
            <w:top w:val="none" w:sz="0" w:space="0" w:color="auto"/>
            <w:left w:val="none" w:sz="0" w:space="0" w:color="auto"/>
            <w:bottom w:val="none" w:sz="0" w:space="0" w:color="auto"/>
            <w:right w:val="none" w:sz="0" w:space="0" w:color="auto"/>
          </w:divBdr>
        </w:div>
        <w:div w:id="931474988">
          <w:marLeft w:val="0"/>
          <w:marRight w:val="0"/>
          <w:marTop w:val="0"/>
          <w:marBottom w:val="0"/>
          <w:divBdr>
            <w:top w:val="none" w:sz="0" w:space="0" w:color="auto"/>
            <w:left w:val="none" w:sz="0" w:space="0" w:color="auto"/>
            <w:bottom w:val="none" w:sz="0" w:space="0" w:color="auto"/>
            <w:right w:val="none" w:sz="0" w:space="0" w:color="auto"/>
          </w:divBdr>
        </w:div>
        <w:div w:id="1788112622">
          <w:marLeft w:val="0"/>
          <w:marRight w:val="0"/>
          <w:marTop w:val="0"/>
          <w:marBottom w:val="0"/>
          <w:divBdr>
            <w:top w:val="none" w:sz="0" w:space="0" w:color="auto"/>
            <w:left w:val="none" w:sz="0" w:space="0" w:color="auto"/>
            <w:bottom w:val="none" w:sz="0" w:space="0" w:color="auto"/>
            <w:right w:val="none" w:sz="0" w:space="0" w:color="auto"/>
          </w:divBdr>
        </w:div>
        <w:div w:id="154213037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2015</Date>
    <Documenttype xmlns="556cdf18-01b9-4134-82b4-910e5412af24">Research briefing</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Looks at what happens to the employment status of people newly registered as blind or partially sighted, the relationship between the onset of sight loss, and employment, and why some feel able to stay in employment, and others don’t</Summary>
  </documentManagement>
</p:properties>
</file>

<file path=customXml/itemProps1.xml><?xml version="1.0" encoding="utf-8"?>
<ds:datastoreItem xmlns:ds="http://schemas.openxmlformats.org/officeDocument/2006/customXml" ds:itemID="{3AF8CC97-D3F8-4513-AD1D-6412C5AA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 ds:uri="4b562380-c0d7-4c5f-9ac2-5670c239e71d"/>
    <ds:schemaRef ds:uri="556cdf18-01b9-4134-82b4-910e5412af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5495</Characters>
  <Application>Microsoft Office Word</Application>
  <DocSecurity>0</DocSecurity>
  <Lines>45</Lines>
  <Paragraphs>12</Paragraphs>
  <ScaleCrop>false</ScaleCrop>
  <Company>RNIB</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3</cp:revision>
  <cp:lastPrinted>2018-09-20T16:51:00Z</cp:lastPrinted>
  <dcterms:created xsi:type="dcterms:W3CDTF">2022-11-16T14:46:00Z</dcterms:created>
  <dcterms:modified xsi:type="dcterms:W3CDTF">2022-11-16T14:48:00Z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MediaServiceImageTags">
    <vt:lpwstr/>
  </property>
</Properties>
</file>