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6510" w14:textId="04842FDE" w:rsidR="00AA5189" w:rsidRDefault="00AA5189" w:rsidP="00AA5189">
      <w:pPr>
        <w:pStyle w:val="Heading1"/>
      </w:pPr>
      <w:r>
        <w:t>Excerpt from s</w:t>
      </w:r>
      <w:r w:rsidRPr="002E299D">
        <w:t>upporting people with complex needs at an eye exam</w:t>
      </w:r>
      <w:r>
        <w:t xml:space="preserve"> podcast - transcript</w:t>
      </w:r>
    </w:p>
    <w:p w14:paraId="5E2CF817" w14:textId="77777777" w:rsidR="00AA5189" w:rsidRPr="00AA5189" w:rsidRDefault="00AA5189" w:rsidP="00AA5189"/>
    <w:p w14:paraId="17EDF766" w14:textId="77777777" w:rsidR="00AA5189" w:rsidRDefault="00AA5189" w:rsidP="00AA5189">
      <w:r>
        <w:t>So I think a lot of times, particularly for those people with learning disabilities who have maybe limited communication, maybe limited verbal communication, the way that they try and communicate that they have sight loss, is through behaviours, mannerisms, etcetera. and those behaviours and mannerisms are often considered to be part of the person’s learning disability rather than potential other health needs.</w:t>
      </w:r>
    </w:p>
    <w:p w14:paraId="2391ECBA" w14:textId="06C7CC79" w:rsidR="00F52847" w:rsidRDefault="00F52847" w:rsidP="00D77DDD"/>
    <w:p w14:paraId="39FBFF7C" w14:textId="0FB8310D" w:rsidR="00AA5189" w:rsidRPr="00D77DDD" w:rsidRDefault="00AA5189" w:rsidP="00D77DDD">
      <w:r>
        <w:t>Document ends.</w:t>
      </w:r>
    </w:p>
    <w:sectPr w:rsidR="00AA5189"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7BE0" w14:textId="77777777" w:rsidR="00AA5189" w:rsidRDefault="00AA5189" w:rsidP="00E539B0">
      <w:r>
        <w:separator/>
      </w:r>
    </w:p>
  </w:endnote>
  <w:endnote w:type="continuationSeparator" w:id="0">
    <w:p w14:paraId="1AE1ED5E" w14:textId="77777777" w:rsidR="00AA5189" w:rsidRDefault="00AA518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9C6D22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B787BE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64DA" w14:textId="77777777" w:rsidR="00AA5189" w:rsidRDefault="00AA5189" w:rsidP="00E539B0">
      <w:r>
        <w:separator/>
      </w:r>
    </w:p>
  </w:footnote>
  <w:footnote w:type="continuationSeparator" w:id="0">
    <w:p w14:paraId="1F77D77B" w14:textId="77777777" w:rsidR="00AA5189" w:rsidRDefault="00AA5189"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89"/>
    <w:rsid w:val="0006620F"/>
    <w:rsid w:val="000676EF"/>
    <w:rsid w:val="000B5BCF"/>
    <w:rsid w:val="00135776"/>
    <w:rsid w:val="001D5A85"/>
    <w:rsid w:val="00234679"/>
    <w:rsid w:val="003929EF"/>
    <w:rsid w:val="00470225"/>
    <w:rsid w:val="004877E6"/>
    <w:rsid w:val="005176CD"/>
    <w:rsid w:val="00617685"/>
    <w:rsid w:val="00620C74"/>
    <w:rsid w:val="006C4B67"/>
    <w:rsid w:val="00763BB8"/>
    <w:rsid w:val="007B5F7B"/>
    <w:rsid w:val="00840D15"/>
    <w:rsid w:val="008C32AC"/>
    <w:rsid w:val="00935DE6"/>
    <w:rsid w:val="00AA5189"/>
    <w:rsid w:val="00BB3186"/>
    <w:rsid w:val="00D33B99"/>
    <w:rsid w:val="00D77DDD"/>
    <w:rsid w:val="00DF3E6E"/>
    <w:rsid w:val="00E34003"/>
    <w:rsid w:val="00E539B0"/>
    <w:rsid w:val="00E650C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04159"/>
  <w15:chartTrackingRefBased/>
  <w15:docId w15:val="{E29AD03B-C2C5-41FB-97DA-C9BD9C5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189"/>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2.xml><?xml version="1.0" encoding="utf-8"?>
<ds:datastoreItem xmlns:ds="http://schemas.openxmlformats.org/officeDocument/2006/customXml" ds:itemID="{19C7A02E-C6E6-4A58-9B6D-E66AE1347B80}"/>
</file>

<file path=customXml/itemProps3.xml><?xml version="1.0" encoding="utf-8"?>
<ds:datastoreItem xmlns:ds="http://schemas.openxmlformats.org/officeDocument/2006/customXml" ds:itemID="{207241A2-EA68-4884-A414-70C03D634672}"/>
</file>

<file path=customXml/itemProps4.xml><?xml version="1.0" encoding="utf-8"?>
<ds:datastoreItem xmlns:ds="http://schemas.openxmlformats.org/officeDocument/2006/customXml" ds:itemID="{473F2E82-A813-43BA-A106-861FEEBDA024}"/>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439</Characters>
  <Application>Microsoft Office Word</Application>
  <DocSecurity>2</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MacMillan</dc:creator>
  <cp:keywords/>
  <dc:description/>
  <cp:lastModifiedBy>Marion MacMillan</cp:lastModifiedBy>
  <cp:revision>2</cp:revision>
  <dcterms:created xsi:type="dcterms:W3CDTF">2022-05-25T08:07:00Z</dcterms:created>
  <dcterms:modified xsi:type="dcterms:W3CDTF">2022-05-25T08:13:00Z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