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659BF" w14:textId="77777777" w:rsidR="003E1E90" w:rsidRDefault="003E1E90" w:rsidP="0084320B"/>
    <w:p w14:paraId="1652DC6C" w14:textId="77777777" w:rsidR="003E1E90" w:rsidRDefault="003E1E90" w:rsidP="0084320B"/>
    <w:p w14:paraId="18562F24" w14:textId="77777777" w:rsidR="003E1E90" w:rsidRDefault="003E1E90" w:rsidP="0084320B"/>
    <w:p w14:paraId="010B549C" w14:textId="77777777" w:rsidR="0084320B" w:rsidRDefault="0084320B" w:rsidP="0084320B"/>
    <w:p w14:paraId="2B59CF23" w14:textId="77777777" w:rsidR="0084320B" w:rsidRDefault="0084320B" w:rsidP="0084320B"/>
    <w:p w14:paraId="0CD34DFA" w14:textId="3CFFF12D" w:rsidR="003E1E90" w:rsidRPr="000A0FE2" w:rsidRDefault="003E1E90" w:rsidP="00F90586">
      <w:pPr>
        <w:pStyle w:val="Heading1"/>
      </w:pPr>
      <w:r w:rsidRPr="0084320B">
        <w:t>Macular Hole</w:t>
      </w:r>
    </w:p>
    <w:p w14:paraId="21632732" w14:textId="2D3CDAA1" w:rsidR="003E1E90" w:rsidRPr="000A0FE2" w:rsidRDefault="003E1E90" w:rsidP="003E1E90">
      <w:pPr>
        <w:rPr>
          <w:rFonts w:cs="Arial"/>
        </w:rPr>
      </w:pPr>
      <w:r w:rsidRPr="000A0FE2">
        <w:rPr>
          <w:rFonts w:cs="Arial"/>
        </w:rPr>
        <w:t xml:space="preserve">A macular hole describes a </w:t>
      </w:r>
      <w:r w:rsidRPr="000A0FE2">
        <w:rPr>
          <w:rFonts w:cs="Arial"/>
          <w:bCs/>
        </w:rPr>
        <w:t>small gap which develops</w:t>
      </w:r>
      <w:r w:rsidRPr="000A0FE2">
        <w:rPr>
          <w:rFonts w:cs="Arial"/>
        </w:rPr>
        <w:t xml:space="preserve"> in the macula at the centre of your retina</w:t>
      </w:r>
      <w:r w:rsidR="002E082B">
        <w:rPr>
          <w:rFonts w:cs="Arial"/>
        </w:rPr>
        <w:t>.</w:t>
      </w:r>
      <w:r w:rsidRPr="000A0FE2">
        <w:rPr>
          <w:rFonts w:cs="Arial"/>
        </w:rPr>
        <w:t xml:space="preserve"> </w:t>
      </w:r>
    </w:p>
    <w:p w14:paraId="73E3658E" w14:textId="77777777" w:rsidR="003E1E90" w:rsidRPr="000A0FE2" w:rsidRDefault="003E1E90" w:rsidP="003E1E90">
      <w:pPr>
        <w:rPr>
          <w:rFonts w:cs="Arial"/>
        </w:rPr>
      </w:pPr>
    </w:p>
    <w:p w14:paraId="75BBE1DB" w14:textId="2CCC44B3" w:rsidR="003E1E90" w:rsidRPr="000A0FE2" w:rsidRDefault="003E1E90" w:rsidP="003E1E90">
      <w:pPr>
        <w:rPr>
          <w:rFonts w:cs="Arial"/>
        </w:rPr>
      </w:pPr>
      <w:r w:rsidRPr="000A0FE2">
        <w:rPr>
          <w:rFonts w:cs="Arial"/>
        </w:rPr>
        <w:t>A macular hole affects your central vision</w:t>
      </w:r>
      <w:r w:rsidR="00AB01B3">
        <w:rPr>
          <w:rFonts w:cs="Arial"/>
        </w:rPr>
        <w:t>. It can</w:t>
      </w:r>
      <w:r w:rsidRPr="000A0FE2">
        <w:rPr>
          <w:rFonts w:cs="Arial"/>
        </w:rPr>
        <w:t xml:space="preserve"> mak</w:t>
      </w:r>
      <w:r w:rsidR="00AB01B3">
        <w:rPr>
          <w:rFonts w:cs="Arial"/>
        </w:rPr>
        <w:t>e</w:t>
      </w:r>
      <w:r w:rsidRPr="000A0FE2">
        <w:rPr>
          <w:rFonts w:cs="Arial"/>
        </w:rPr>
        <w:t xml:space="preserve"> it distorted and blurred so that it’s more difficult for you to do things like read and watch television. You may also have a blank patch in the centre of your vision. However, </w:t>
      </w:r>
      <w:r w:rsidR="00F24753">
        <w:rPr>
          <w:rFonts w:cs="Arial"/>
        </w:rPr>
        <w:t>a macular hole</w:t>
      </w:r>
      <w:r w:rsidRPr="000A0FE2">
        <w:rPr>
          <w:rFonts w:cs="Arial"/>
        </w:rPr>
        <w:t xml:space="preserve"> doesn’t </w:t>
      </w:r>
      <w:r w:rsidR="00EB0233">
        <w:rPr>
          <w:rFonts w:cs="Arial"/>
        </w:rPr>
        <w:t xml:space="preserve">cause any pain and it doesn’t </w:t>
      </w:r>
      <w:r w:rsidRPr="000A0FE2">
        <w:rPr>
          <w:rFonts w:cs="Arial"/>
        </w:rPr>
        <w:t xml:space="preserve">affect </w:t>
      </w:r>
      <w:r w:rsidR="00F24753">
        <w:rPr>
          <w:rFonts w:cs="Arial"/>
        </w:rPr>
        <w:t xml:space="preserve">your </w:t>
      </w:r>
      <w:r w:rsidRPr="000A0FE2">
        <w:rPr>
          <w:rFonts w:cs="Arial"/>
        </w:rPr>
        <w:t>peripheral (side) vision</w:t>
      </w:r>
      <w:r w:rsidR="009F2B51">
        <w:rPr>
          <w:rFonts w:cs="Arial"/>
        </w:rPr>
        <w:t>.</w:t>
      </w:r>
      <w:r w:rsidRPr="000A0FE2">
        <w:rPr>
          <w:rFonts w:cs="Arial"/>
        </w:rPr>
        <w:t xml:space="preserve"> </w:t>
      </w:r>
      <w:r w:rsidR="009F2B51">
        <w:rPr>
          <w:rFonts w:cs="Arial"/>
        </w:rPr>
        <w:t xml:space="preserve">This </w:t>
      </w:r>
      <w:r w:rsidR="00F24753">
        <w:rPr>
          <w:rFonts w:cs="Arial"/>
        </w:rPr>
        <w:t>mean</w:t>
      </w:r>
      <w:r w:rsidR="009F2B51">
        <w:rPr>
          <w:rFonts w:cs="Arial"/>
        </w:rPr>
        <w:t xml:space="preserve">s it won’t cause a </w:t>
      </w:r>
      <w:r w:rsidR="00F24753">
        <w:rPr>
          <w:rFonts w:cs="Arial"/>
        </w:rPr>
        <w:t xml:space="preserve">complete </w:t>
      </w:r>
      <w:r w:rsidRPr="000A0FE2">
        <w:rPr>
          <w:rFonts w:cs="Arial"/>
        </w:rPr>
        <w:t>los</w:t>
      </w:r>
      <w:r w:rsidR="00F24753">
        <w:rPr>
          <w:rFonts w:cs="Arial"/>
        </w:rPr>
        <w:t>s</w:t>
      </w:r>
      <w:r w:rsidRPr="000A0FE2">
        <w:rPr>
          <w:rFonts w:cs="Arial"/>
        </w:rPr>
        <w:t xml:space="preserve"> </w:t>
      </w:r>
      <w:r w:rsidR="00F24753">
        <w:rPr>
          <w:rFonts w:cs="Arial"/>
        </w:rPr>
        <w:t xml:space="preserve">of </w:t>
      </w:r>
      <w:r w:rsidRPr="000A0FE2">
        <w:rPr>
          <w:rFonts w:cs="Arial"/>
        </w:rPr>
        <w:t xml:space="preserve">vision in </w:t>
      </w:r>
      <w:r w:rsidR="00E914C5">
        <w:rPr>
          <w:rFonts w:cs="Arial"/>
        </w:rPr>
        <w:t>your</w:t>
      </w:r>
      <w:r w:rsidRPr="000A0FE2">
        <w:rPr>
          <w:rFonts w:cs="Arial"/>
        </w:rPr>
        <w:t xml:space="preserve"> eye. </w:t>
      </w:r>
    </w:p>
    <w:p w14:paraId="43D496B4" w14:textId="77777777" w:rsidR="003E1E90" w:rsidRPr="00737A82" w:rsidRDefault="003E1E90" w:rsidP="003E1E90">
      <w:pPr>
        <w:rPr>
          <w:rFonts w:cs="Arial"/>
          <w:bCs/>
        </w:rPr>
      </w:pPr>
    </w:p>
    <w:p w14:paraId="4DA652E1" w14:textId="77777777" w:rsidR="003E1E90" w:rsidRPr="00576D05" w:rsidRDefault="003E1E90" w:rsidP="00576D05">
      <w:pPr>
        <w:pStyle w:val="Heading2"/>
      </w:pPr>
      <w:r w:rsidRPr="00576D05">
        <w:t>What is the macula?</w:t>
      </w:r>
    </w:p>
    <w:p w14:paraId="00C65344" w14:textId="70049F5B" w:rsidR="003E1E90" w:rsidRDefault="003E1E90" w:rsidP="003E1E90">
      <w:pPr>
        <w:rPr>
          <w:rFonts w:cs="Arial"/>
        </w:rPr>
      </w:pPr>
      <w:r w:rsidRPr="000A0FE2">
        <w:rPr>
          <w:rFonts w:cs="Arial"/>
        </w:rPr>
        <w:t xml:space="preserve">The macula is a tiny area </w:t>
      </w:r>
      <w:r>
        <w:rPr>
          <w:rFonts w:cs="Arial"/>
        </w:rPr>
        <w:t>in the centre of</w:t>
      </w:r>
      <w:r w:rsidRPr="000A0FE2">
        <w:rPr>
          <w:rFonts w:cs="Arial"/>
        </w:rPr>
        <w:t xml:space="preserve"> your retina</w:t>
      </w:r>
      <w:r>
        <w:rPr>
          <w:rFonts w:cs="Arial"/>
        </w:rPr>
        <w:t xml:space="preserve"> at the back of your eye. The highly specialised cells of the macula </w:t>
      </w:r>
      <w:r w:rsidRPr="002A72F0">
        <w:rPr>
          <w:rFonts w:cs="Arial"/>
        </w:rPr>
        <w:t xml:space="preserve">work best in bright light levels and allow you to see </w:t>
      </w:r>
      <w:r>
        <w:rPr>
          <w:rFonts w:cs="Arial"/>
        </w:rPr>
        <w:t xml:space="preserve">the </w:t>
      </w:r>
      <w:r w:rsidRPr="002A72F0">
        <w:rPr>
          <w:rFonts w:cs="Arial"/>
        </w:rPr>
        <w:t xml:space="preserve">detail </w:t>
      </w:r>
      <w:r>
        <w:rPr>
          <w:rFonts w:cs="Arial"/>
        </w:rPr>
        <w:t>and colour of</w:t>
      </w:r>
      <w:r w:rsidRPr="002A72F0">
        <w:rPr>
          <w:rFonts w:cs="Arial"/>
        </w:rPr>
        <w:t xml:space="preserve"> </w:t>
      </w:r>
      <w:r>
        <w:rPr>
          <w:rFonts w:cs="Arial"/>
        </w:rPr>
        <w:t xml:space="preserve">things you look at directly, </w:t>
      </w:r>
      <w:r w:rsidRPr="002A72F0">
        <w:rPr>
          <w:rFonts w:cs="Arial"/>
        </w:rPr>
        <w:t>such as reading and watching television.</w:t>
      </w:r>
      <w:r>
        <w:rPr>
          <w:rFonts w:cs="Arial"/>
        </w:rPr>
        <w:t xml:space="preserve"> This is known as your central vision. If you have a macular hole, your central vision in that eye will be affected, making it more difficult for this eye to see detail and colour. </w:t>
      </w:r>
    </w:p>
    <w:p w14:paraId="5374FCCB" w14:textId="77777777" w:rsidR="003E1E90" w:rsidRDefault="003E1E90" w:rsidP="003E1E90">
      <w:pPr>
        <w:rPr>
          <w:rFonts w:cs="Arial"/>
        </w:rPr>
      </w:pPr>
    </w:p>
    <w:p w14:paraId="4A12CE37" w14:textId="125A9B68" w:rsidR="003E1E90" w:rsidRDefault="003E1E90" w:rsidP="003E1E90">
      <w:pPr>
        <w:rPr>
          <w:rFonts w:cs="Arial"/>
        </w:rPr>
      </w:pPr>
      <w:r>
        <w:rPr>
          <w:rFonts w:cs="Arial"/>
        </w:rPr>
        <w:t xml:space="preserve">Away from the central macula is the peripheral retina. This part of your retina provides you with peripheral vision, which </w:t>
      </w:r>
      <w:r w:rsidRPr="00A14FDB">
        <w:rPr>
          <w:rFonts w:cs="Arial"/>
        </w:rPr>
        <w:t xml:space="preserve">is the sight you have </w:t>
      </w:r>
      <w:r>
        <w:rPr>
          <w:rFonts w:cs="Arial"/>
        </w:rPr>
        <w:t>‘</w:t>
      </w:r>
      <w:r w:rsidRPr="00A14FDB">
        <w:rPr>
          <w:rFonts w:cs="Arial"/>
        </w:rPr>
        <w:t>out of the corner of your eye</w:t>
      </w:r>
      <w:r>
        <w:rPr>
          <w:rFonts w:cs="Arial"/>
        </w:rPr>
        <w:t>’</w:t>
      </w:r>
      <w:r w:rsidRPr="00A14FDB">
        <w:rPr>
          <w:rFonts w:cs="Arial"/>
        </w:rPr>
        <w:t xml:space="preserve"> when looking straight ahead. </w:t>
      </w:r>
      <w:r>
        <w:rPr>
          <w:rFonts w:cs="Arial"/>
        </w:rPr>
        <w:t>Your p</w:t>
      </w:r>
      <w:r w:rsidRPr="00A14FDB">
        <w:rPr>
          <w:rFonts w:cs="Arial"/>
        </w:rPr>
        <w:t xml:space="preserve">eripheral vision </w:t>
      </w:r>
      <w:r>
        <w:rPr>
          <w:rFonts w:cs="Arial"/>
        </w:rPr>
        <w:t xml:space="preserve">gives </w:t>
      </w:r>
      <w:r w:rsidRPr="00A14FDB">
        <w:rPr>
          <w:rFonts w:cs="Arial"/>
        </w:rPr>
        <w:t>you an awareness of your surroundings, which helps you avoid bumping into things</w:t>
      </w:r>
      <w:r>
        <w:rPr>
          <w:rFonts w:cs="Arial"/>
        </w:rPr>
        <w:t xml:space="preserve"> when moving around</w:t>
      </w:r>
      <w:r w:rsidRPr="00A14FDB">
        <w:rPr>
          <w:rFonts w:cs="Arial"/>
        </w:rPr>
        <w:t>. A</w:t>
      </w:r>
      <w:r>
        <w:rPr>
          <w:rFonts w:cs="Arial"/>
        </w:rPr>
        <w:t>s a</w:t>
      </w:r>
      <w:r w:rsidRPr="00A14FDB">
        <w:rPr>
          <w:rFonts w:cs="Arial"/>
        </w:rPr>
        <w:t xml:space="preserve"> macular hole does not affect your </w:t>
      </w:r>
      <w:r>
        <w:rPr>
          <w:rFonts w:cs="Arial"/>
        </w:rPr>
        <w:t xml:space="preserve">peripheral retina, it does not affect your </w:t>
      </w:r>
      <w:r w:rsidRPr="00A14FDB">
        <w:rPr>
          <w:rFonts w:cs="Arial"/>
        </w:rPr>
        <w:t>peripheral vision.</w:t>
      </w:r>
    </w:p>
    <w:p w14:paraId="04652888" w14:textId="77777777" w:rsidR="00576D05" w:rsidRPr="000A0FE2" w:rsidRDefault="00576D05" w:rsidP="003E1E90">
      <w:pPr>
        <w:rPr>
          <w:rFonts w:cs="Arial"/>
        </w:rPr>
      </w:pPr>
    </w:p>
    <w:p w14:paraId="4F174C13" w14:textId="77777777" w:rsidR="009F2B51" w:rsidRPr="00576D05" w:rsidRDefault="009F2B51" w:rsidP="00576D05">
      <w:pPr>
        <w:pStyle w:val="Heading2"/>
      </w:pPr>
      <w:r w:rsidRPr="00576D05">
        <w:lastRenderedPageBreak/>
        <w:t>Is a macular hole the same as macular degeneration?</w:t>
      </w:r>
    </w:p>
    <w:p w14:paraId="514C1C89" w14:textId="790760D2" w:rsidR="003E1E90" w:rsidRPr="000A0FE2" w:rsidRDefault="003E1E90" w:rsidP="003E1E90">
      <w:pPr>
        <w:rPr>
          <w:rFonts w:cs="Arial"/>
        </w:rPr>
      </w:pPr>
      <w:r w:rsidRPr="005F7F71">
        <w:rPr>
          <w:rFonts w:cs="Arial"/>
        </w:rPr>
        <w:t xml:space="preserve">A macular hole is a very different eye condition from macular degeneration, even though they both affect the macula. For this reason, they are treated differently to each other. </w:t>
      </w:r>
      <w:r w:rsidRPr="000A0FE2">
        <w:rPr>
          <w:rFonts w:cs="Arial"/>
        </w:rPr>
        <w:t xml:space="preserve">Macular degeneration causes the cells of the macula to stop working whereas a macular hole is an actual gap in the macular structure. It is possible, however, to have both conditions at the same time. A macular hole is </w:t>
      </w:r>
      <w:r w:rsidR="00DA6BEC">
        <w:rPr>
          <w:rFonts w:cs="Arial"/>
        </w:rPr>
        <w:t xml:space="preserve">different </w:t>
      </w:r>
      <w:r w:rsidR="00897E96">
        <w:rPr>
          <w:rFonts w:cs="Arial"/>
        </w:rPr>
        <w:t>from</w:t>
      </w:r>
      <w:r w:rsidRPr="000A0FE2">
        <w:rPr>
          <w:rFonts w:cs="Arial"/>
        </w:rPr>
        <w:t xml:space="preserve"> a retinal hole </w:t>
      </w:r>
      <w:r w:rsidR="009F2B51">
        <w:rPr>
          <w:rFonts w:cs="Arial"/>
        </w:rPr>
        <w:t>and is also</w:t>
      </w:r>
      <w:r w:rsidRPr="000A0FE2">
        <w:rPr>
          <w:rFonts w:cs="Arial"/>
        </w:rPr>
        <w:t xml:space="preserve"> treated differently.  </w:t>
      </w:r>
    </w:p>
    <w:p w14:paraId="6FEF8789" w14:textId="77777777" w:rsidR="003E1E90" w:rsidRPr="000A0FE2" w:rsidRDefault="003E1E90" w:rsidP="003E1E90">
      <w:pPr>
        <w:rPr>
          <w:rFonts w:cs="Arial"/>
        </w:rPr>
      </w:pPr>
    </w:p>
    <w:p w14:paraId="532F95D1" w14:textId="067E6658" w:rsidR="003E1E90" w:rsidRPr="005F7F71" w:rsidRDefault="003E1E90" w:rsidP="003E1E90">
      <w:pPr>
        <w:rPr>
          <w:rFonts w:cs="Arial"/>
        </w:rPr>
      </w:pPr>
      <w:r w:rsidRPr="005F7F71">
        <w:rPr>
          <w:rFonts w:cs="Arial"/>
        </w:rPr>
        <w:t xml:space="preserve">You can find more information about macular degeneration (AMD) on our website </w:t>
      </w:r>
      <w:bookmarkStart w:id="0" w:name="_Hlk44603348"/>
      <w:r w:rsidR="00CC6E66" w:rsidRPr="00A3761B">
        <w:rPr>
          <w:rFonts w:cs="Arial"/>
          <w:b/>
          <w:bCs/>
        </w:rPr>
        <w:t>rnib.org.uk/your-eyes/eye-conditions-</w:t>
      </w:r>
      <w:proofErr w:type="spellStart"/>
      <w:r w:rsidR="00CC6E66" w:rsidRPr="00A3761B">
        <w:rPr>
          <w:rFonts w:cs="Arial"/>
          <w:b/>
          <w:bCs/>
        </w:rPr>
        <w:t>az</w:t>
      </w:r>
      <w:bookmarkEnd w:id="0"/>
      <w:proofErr w:type="spellEnd"/>
      <w:r w:rsidR="00CC6E66">
        <w:rPr>
          <w:rFonts w:cs="Arial"/>
          <w:b/>
          <w:bCs/>
        </w:rPr>
        <w:t xml:space="preserve"> </w:t>
      </w:r>
      <w:r w:rsidRPr="005F7F71">
        <w:rPr>
          <w:rFonts w:cs="Arial"/>
        </w:rPr>
        <w:t xml:space="preserve">or by calling our Helpline </w:t>
      </w:r>
      <w:r w:rsidR="004917A0">
        <w:rPr>
          <w:rFonts w:cs="Arial"/>
        </w:rPr>
        <w:t xml:space="preserve">on </w:t>
      </w:r>
      <w:r w:rsidRPr="005F7F71">
        <w:rPr>
          <w:rFonts w:cs="Arial"/>
          <w:b/>
          <w:bCs/>
        </w:rPr>
        <w:t>0303 123 9999</w:t>
      </w:r>
      <w:r w:rsidRPr="005F7F71">
        <w:rPr>
          <w:rFonts w:cs="Arial"/>
        </w:rPr>
        <w:t xml:space="preserve"> and requesting our information about AMD.</w:t>
      </w:r>
    </w:p>
    <w:p w14:paraId="6393674A" w14:textId="77777777" w:rsidR="003E1E90" w:rsidRPr="000A0FE2" w:rsidRDefault="003E1E90" w:rsidP="003E1E90">
      <w:pPr>
        <w:rPr>
          <w:rFonts w:cs="Arial"/>
        </w:rPr>
      </w:pPr>
    </w:p>
    <w:p w14:paraId="28EE5F18" w14:textId="77777777" w:rsidR="003E1E90" w:rsidRPr="00576D05" w:rsidRDefault="003E1E90" w:rsidP="00576D05">
      <w:pPr>
        <w:pStyle w:val="Heading2"/>
      </w:pPr>
      <w:r w:rsidRPr="00576D05">
        <w:t>What causes a macular hole?</w:t>
      </w:r>
    </w:p>
    <w:p w14:paraId="5BC2F40F" w14:textId="71BD9D37" w:rsidR="003E1E90" w:rsidRPr="000A0FE2" w:rsidRDefault="003E1E90" w:rsidP="00737A82">
      <w:pPr>
        <w:spacing w:after="120"/>
        <w:rPr>
          <w:rFonts w:cs="Arial"/>
        </w:rPr>
      </w:pPr>
      <w:r w:rsidRPr="000A0FE2">
        <w:rPr>
          <w:rFonts w:cs="Arial"/>
        </w:rPr>
        <w:t>Often there is no known reason why someone develops a macular hole. They are more common between the ages of 60 and 80, but it</w:t>
      </w:r>
      <w:r w:rsidR="00D920F0">
        <w:rPr>
          <w:rFonts w:cs="Arial"/>
        </w:rPr>
        <w:t>’</w:t>
      </w:r>
      <w:r w:rsidRPr="000A0FE2">
        <w:rPr>
          <w:rFonts w:cs="Arial"/>
        </w:rPr>
        <w:t xml:space="preserve">s possible for a macular hole to develop at a much earlier age than this. Women tend to experience them more often than men. Macular hole has also been linked to: </w:t>
      </w:r>
    </w:p>
    <w:p w14:paraId="6119C335" w14:textId="77777777" w:rsidR="003E1E90" w:rsidRPr="0025398F" w:rsidRDefault="003E1E90" w:rsidP="003E1E90">
      <w:pPr>
        <w:pStyle w:val="ListBullet"/>
        <w:rPr>
          <w:szCs w:val="28"/>
        </w:rPr>
      </w:pPr>
      <w:r w:rsidRPr="0025398F">
        <w:rPr>
          <w:szCs w:val="28"/>
        </w:rPr>
        <w:t>being slightly long-sighted (slight hyperopia)</w:t>
      </w:r>
    </w:p>
    <w:p w14:paraId="3462A757" w14:textId="77777777" w:rsidR="003E1E90" w:rsidRPr="0025398F" w:rsidRDefault="003E1E90" w:rsidP="003E1E90">
      <w:pPr>
        <w:pStyle w:val="ListBullet"/>
        <w:rPr>
          <w:szCs w:val="28"/>
        </w:rPr>
      </w:pPr>
      <w:r w:rsidRPr="0025398F">
        <w:rPr>
          <w:szCs w:val="28"/>
        </w:rPr>
        <w:t>being very short-sighted (high myopia)</w:t>
      </w:r>
    </w:p>
    <w:p w14:paraId="47BA7B56" w14:textId="77777777" w:rsidR="003E1E90" w:rsidRPr="0025398F" w:rsidRDefault="003E1E90" w:rsidP="003E1E90">
      <w:pPr>
        <w:pStyle w:val="ListBullet"/>
        <w:rPr>
          <w:szCs w:val="28"/>
        </w:rPr>
      </w:pPr>
      <w:r w:rsidRPr="0025398F">
        <w:rPr>
          <w:szCs w:val="28"/>
        </w:rPr>
        <w:t>having a severe eye injury</w:t>
      </w:r>
    </w:p>
    <w:p w14:paraId="581A7E10" w14:textId="5CB58B99" w:rsidR="003E1E90" w:rsidRPr="0025398F" w:rsidRDefault="003E1E90" w:rsidP="003E1E90">
      <w:pPr>
        <w:pStyle w:val="ListBullet"/>
        <w:rPr>
          <w:szCs w:val="28"/>
        </w:rPr>
      </w:pPr>
      <w:r w:rsidRPr="0025398F">
        <w:rPr>
          <w:szCs w:val="28"/>
        </w:rPr>
        <w:t>having had a retinal detachment</w:t>
      </w:r>
      <w:r w:rsidR="009F2B51">
        <w:rPr>
          <w:szCs w:val="28"/>
        </w:rPr>
        <w:t xml:space="preserve"> </w:t>
      </w:r>
    </w:p>
    <w:p w14:paraId="0B631444" w14:textId="77777777" w:rsidR="003E1E90" w:rsidRPr="0025398F" w:rsidRDefault="003E1E90" w:rsidP="003E1E90">
      <w:pPr>
        <w:pStyle w:val="ListBullet"/>
        <w:rPr>
          <w:szCs w:val="28"/>
        </w:rPr>
      </w:pPr>
      <w:r w:rsidRPr="0025398F">
        <w:rPr>
          <w:szCs w:val="28"/>
        </w:rPr>
        <w:t>having long lasting macular swelling (cystoid macular oedema)</w:t>
      </w:r>
    </w:p>
    <w:p w14:paraId="730D301E" w14:textId="43564702" w:rsidR="003E1E90" w:rsidRPr="0025398F" w:rsidRDefault="003E1E90" w:rsidP="003E1E90">
      <w:pPr>
        <w:pStyle w:val="ListBullet"/>
        <w:rPr>
          <w:szCs w:val="28"/>
        </w:rPr>
      </w:pPr>
      <w:r w:rsidRPr="0025398F">
        <w:rPr>
          <w:szCs w:val="28"/>
        </w:rPr>
        <w:t>your vitreous gel pulling on the macula (vitreomacular traction)</w:t>
      </w:r>
      <w:r w:rsidR="00312F6E">
        <w:rPr>
          <w:szCs w:val="28"/>
        </w:rPr>
        <w:t>.</w:t>
      </w:r>
      <w:r w:rsidRPr="0025398F">
        <w:rPr>
          <w:szCs w:val="28"/>
        </w:rPr>
        <w:t xml:space="preserve"> </w:t>
      </w:r>
    </w:p>
    <w:p w14:paraId="5BFBF0AC" w14:textId="77777777" w:rsidR="003E1E90" w:rsidRPr="000A0FE2" w:rsidRDefault="003E1E90" w:rsidP="003E1E90"/>
    <w:p w14:paraId="6B4CE766" w14:textId="77777777" w:rsidR="003E1E90" w:rsidRPr="000A0FE2" w:rsidRDefault="003E1E90" w:rsidP="0025398F">
      <w:pPr>
        <w:pStyle w:val="Heading2"/>
      </w:pPr>
      <w:r w:rsidRPr="000A0FE2">
        <w:t>How does vitreomacular traction cause a macular hole?</w:t>
      </w:r>
    </w:p>
    <w:p w14:paraId="005629FF" w14:textId="02F11E93" w:rsidR="003E1E90" w:rsidRDefault="003E1E90" w:rsidP="003E1E90">
      <w:pPr>
        <w:rPr>
          <w:rFonts w:cs="Arial"/>
        </w:rPr>
      </w:pPr>
      <w:r w:rsidRPr="000A0FE2">
        <w:rPr>
          <w:rFonts w:cs="Arial"/>
        </w:rPr>
        <w:t>Your eye is filled with a clear gel called the vitreous. The vitreous gel inside your eye is attached more firmly to the retina in different places</w:t>
      </w:r>
      <w:r w:rsidR="008A51B1">
        <w:rPr>
          <w:rFonts w:cs="Arial"/>
        </w:rPr>
        <w:t>;</w:t>
      </w:r>
      <w:r w:rsidRPr="000A0FE2">
        <w:rPr>
          <w:rFonts w:cs="Arial"/>
        </w:rPr>
        <w:t xml:space="preserve"> </w:t>
      </w:r>
      <w:r w:rsidR="008A51B1">
        <w:rPr>
          <w:rFonts w:cs="Arial"/>
        </w:rPr>
        <w:t>o</w:t>
      </w:r>
      <w:r w:rsidRPr="000A0FE2">
        <w:rPr>
          <w:rFonts w:cs="Arial"/>
        </w:rPr>
        <w:t>ne of these is the macula. As the vitreous naturally shrinks</w:t>
      </w:r>
      <w:r w:rsidRPr="0069428D">
        <w:t xml:space="preserve"> </w:t>
      </w:r>
      <w:r w:rsidRPr="0069428D">
        <w:rPr>
          <w:rFonts w:cs="Arial"/>
        </w:rPr>
        <w:t>with age</w:t>
      </w:r>
      <w:r w:rsidRPr="000A0FE2">
        <w:rPr>
          <w:rFonts w:cs="Arial"/>
        </w:rPr>
        <w:t xml:space="preserve">, becoming more watery and less like a gel, it begins to pull away from the retina, including the macula. </w:t>
      </w:r>
      <w:r w:rsidR="00324775" w:rsidRPr="00324775">
        <w:rPr>
          <w:rFonts w:cs="Arial"/>
        </w:rPr>
        <w:t xml:space="preserve">This is known as a posterior vitreous </w:t>
      </w:r>
      <w:r w:rsidR="00324775" w:rsidRPr="00324775">
        <w:rPr>
          <w:rFonts w:cs="Arial"/>
        </w:rPr>
        <w:lastRenderedPageBreak/>
        <w:t>detachment or PVD.</w:t>
      </w:r>
      <w:r w:rsidR="00324775">
        <w:rPr>
          <w:rFonts w:cs="Arial"/>
        </w:rPr>
        <w:t xml:space="preserve"> </w:t>
      </w:r>
      <w:r w:rsidRPr="000A0FE2">
        <w:rPr>
          <w:rFonts w:cs="Arial"/>
        </w:rPr>
        <w:t>Usually</w:t>
      </w:r>
      <w:r>
        <w:rPr>
          <w:rFonts w:cs="Arial"/>
        </w:rPr>
        <w:t>,</w:t>
      </w:r>
      <w:r w:rsidRPr="000A0FE2">
        <w:rPr>
          <w:rFonts w:cs="Arial"/>
        </w:rPr>
        <w:t xml:space="preserve"> the vitreous comes away from the back of the eye smoothly</w:t>
      </w:r>
      <w:r w:rsidR="00110813">
        <w:rPr>
          <w:rFonts w:cs="Arial"/>
        </w:rPr>
        <w:t xml:space="preserve">. </w:t>
      </w:r>
      <w:r w:rsidR="006C3CC7">
        <w:rPr>
          <w:rFonts w:cs="Arial"/>
        </w:rPr>
        <w:t>However, f</w:t>
      </w:r>
      <w:r w:rsidRPr="000A0FE2">
        <w:rPr>
          <w:rFonts w:cs="Arial"/>
        </w:rPr>
        <w:t xml:space="preserve">or some people, the vitreous gel does not detach completely from their retina, remaining strongly attached in some places. If </w:t>
      </w:r>
      <w:r w:rsidR="00586DED">
        <w:rPr>
          <w:rFonts w:cs="Arial"/>
        </w:rPr>
        <w:t>your</w:t>
      </w:r>
      <w:r w:rsidRPr="000A0FE2">
        <w:rPr>
          <w:rFonts w:cs="Arial"/>
        </w:rPr>
        <w:t xml:space="preserve"> vitreous gel remains strongly attached at the macula, </w:t>
      </w:r>
      <w:r w:rsidR="00543F29">
        <w:rPr>
          <w:rFonts w:cs="Arial"/>
        </w:rPr>
        <w:t>there</w:t>
      </w:r>
      <w:r w:rsidR="00AE6104">
        <w:rPr>
          <w:rFonts w:cs="Arial"/>
        </w:rPr>
        <w:t xml:space="preserve"> </w:t>
      </w:r>
      <w:r w:rsidRPr="000A0FE2">
        <w:rPr>
          <w:rFonts w:cs="Arial"/>
        </w:rPr>
        <w:t xml:space="preserve">may </w:t>
      </w:r>
      <w:r w:rsidR="00543F29">
        <w:rPr>
          <w:rFonts w:cs="Arial"/>
        </w:rPr>
        <w:t>be</w:t>
      </w:r>
      <w:r w:rsidRPr="000A0FE2">
        <w:rPr>
          <w:rFonts w:cs="Arial"/>
        </w:rPr>
        <w:t xml:space="preserve"> a greater pulling on it. This </w:t>
      </w:r>
      <w:r w:rsidR="00543F29">
        <w:rPr>
          <w:rFonts w:cs="Arial"/>
        </w:rPr>
        <w:t xml:space="preserve">pulling </w:t>
      </w:r>
      <w:r w:rsidRPr="000A0FE2">
        <w:rPr>
          <w:rFonts w:cs="Arial"/>
        </w:rPr>
        <w:t>is known as vitreomacular traction</w:t>
      </w:r>
      <w:r>
        <w:rPr>
          <w:rFonts w:cs="Arial"/>
        </w:rPr>
        <w:t>,</w:t>
      </w:r>
      <w:r w:rsidRPr="000A0FE2">
        <w:rPr>
          <w:rFonts w:cs="Arial"/>
        </w:rPr>
        <w:t xml:space="preserve"> and </w:t>
      </w:r>
      <w:r w:rsidR="009F2B51">
        <w:rPr>
          <w:rFonts w:cs="Arial"/>
        </w:rPr>
        <w:t>it</w:t>
      </w:r>
      <w:r w:rsidRPr="000A0FE2">
        <w:rPr>
          <w:rFonts w:cs="Arial"/>
        </w:rPr>
        <w:t xml:space="preserve"> can lead to a macular hole developing. </w:t>
      </w:r>
    </w:p>
    <w:p w14:paraId="6C2B22FA" w14:textId="7D7C0FF7" w:rsidR="00512800" w:rsidRDefault="00512800" w:rsidP="003E1E90">
      <w:pPr>
        <w:rPr>
          <w:rFonts w:cs="Arial"/>
        </w:rPr>
      </w:pPr>
    </w:p>
    <w:p w14:paraId="07154048" w14:textId="28A12C9B" w:rsidR="00AB01B3" w:rsidRPr="00AB01B3" w:rsidRDefault="00543F29" w:rsidP="00AB01B3">
      <w:pPr>
        <w:rPr>
          <w:rFonts w:cs="Arial"/>
        </w:rPr>
      </w:pPr>
      <w:r>
        <w:rPr>
          <w:rFonts w:cs="Arial"/>
        </w:rPr>
        <w:t xml:space="preserve">The macula is made of several layers of tissue. </w:t>
      </w:r>
      <w:r w:rsidR="00512800">
        <w:rPr>
          <w:rFonts w:cs="Arial"/>
        </w:rPr>
        <w:t>When</w:t>
      </w:r>
      <w:r w:rsidR="00512800" w:rsidRPr="00512800">
        <w:rPr>
          <w:rFonts w:cs="Arial"/>
        </w:rPr>
        <w:t xml:space="preserve"> all the</w:t>
      </w:r>
      <w:r>
        <w:rPr>
          <w:rFonts w:cs="Arial"/>
        </w:rPr>
        <w:t>se</w:t>
      </w:r>
      <w:r w:rsidR="00512800" w:rsidRPr="00512800">
        <w:rPr>
          <w:rFonts w:cs="Arial"/>
        </w:rPr>
        <w:t xml:space="preserve"> layers are </w:t>
      </w:r>
      <w:r w:rsidR="00512800">
        <w:rPr>
          <w:rFonts w:cs="Arial"/>
        </w:rPr>
        <w:t>affected</w:t>
      </w:r>
      <w:r>
        <w:rPr>
          <w:rFonts w:cs="Arial"/>
        </w:rPr>
        <w:t xml:space="preserve"> by a macular hole</w:t>
      </w:r>
      <w:r w:rsidR="00512800" w:rsidRPr="00512800">
        <w:rPr>
          <w:rFonts w:cs="Arial"/>
        </w:rPr>
        <w:t>, it</w:t>
      </w:r>
      <w:r>
        <w:rPr>
          <w:rFonts w:cs="Arial"/>
        </w:rPr>
        <w:t>’</w:t>
      </w:r>
      <w:r w:rsidR="00512800" w:rsidRPr="00512800">
        <w:rPr>
          <w:rFonts w:cs="Arial"/>
        </w:rPr>
        <w:t xml:space="preserve">s called a full thickness macular hole. If </w:t>
      </w:r>
      <w:r w:rsidRPr="00543F29">
        <w:rPr>
          <w:rFonts w:cs="Arial"/>
        </w:rPr>
        <w:t xml:space="preserve">only the </w:t>
      </w:r>
      <w:r w:rsidR="004D43BA">
        <w:rPr>
          <w:rFonts w:cs="Arial"/>
        </w:rPr>
        <w:t>inner layers closest to</w:t>
      </w:r>
      <w:r w:rsidRPr="00543F29">
        <w:rPr>
          <w:rFonts w:cs="Arial"/>
        </w:rPr>
        <w:t xml:space="preserve"> the vitreous are affected</w:t>
      </w:r>
      <w:r w:rsidR="00512800" w:rsidRPr="00512800">
        <w:rPr>
          <w:rFonts w:cs="Arial"/>
        </w:rPr>
        <w:t>, it</w:t>
      </w:r>
      <w:r>
        <w:rPr>
          <w:rFonts w:cs="Arial"/>
        </w:rPr>
        <w:t>’</w:t>
      </w:r>
      <w:r w:rsidR="00512800" w:rsidRPr="00512800">
        <w:rPr>
          <w:rFonts w:cs="Arial"/>
        </w:rPr>
        <w:t>s called a lamellar macular hole.</w:t>
      </w:r>
      <w:r w:rsidR="00AB01B3">
        <w:rPr>
          <w:rFonts w:cs="Arial"/>
        </w:rPr>
        <w:t xml:space="preserve"> </w:t>
      </w:r>
      <w:r w:rsidR="00AB01B3" w:rsidRPr="00AB01B3">
        <w:rPr>
          <w:rFonts w:cs="Arial"/>
        </w:rPr>
        <w:t xml:space="preserve">Sometimes, </w:t>
      </w:r>
      <w:r w:rsidR="007B7481">
        <w:rPr>
          <w:rFonts w:cs="Arial"/>
        </w:rPr>
        <w:t>this</w:t>
      </w:r>
      <w:r w:rsidR="00AB01B3" w:rsidRPr="00AB01B3">
        <w:rPr>
          <w:rFonts w:cs="Arial"/>
        </w:rPr>
        <w:t xml:space="preserve"> is referred to as a partial thickness macular hole.</w:t>
      </w:r>
    </w:p>
    <w:p w14:paraId="0495CB85" w14:textId="77777777" w:rsidR="003E1E90" w:rsidRPr="000A0FE2" w:rsidRDefault="003E1E90" w:rsidP="003E1E90">
      <w:pPr>
        <w:rPr>
          <w:rFonts w:cs="Arial"/>
        </w:rPr>
      </w:pPr>
    </w:p>
    <w:p w14:paraId="01AD636C" w14:textId="0DA257A5" w:rsidR="003E1E90" w:rsidRPr="000A0FE2" w:rsidRDefault="006C3CC7" w:rsidP="003E1E90">
      <w:pPr>
        <w:rPr>
          <w:rFonts w:cs="Arial"/>
        </w:rPr>
      </w:pPr>
      <w:r>
        <w:rPr>
          <w:rFonts w:cs="Arial"/>
        </w:rPr>
        <w:t>Wh</w:t>
      </w:r>
      <w:r w:rsidR="00894C6E">
        <w:rPr>
          <w:rFonts w:cs="Arial"/>
        </w:rPr>
        <w:t>ile</w:t>
      </w:r>
      <w:r>
        <w:rPr>
          <w:rFonts w:cs="Arial"/>
        </w:rPr>
        <w:t xml:space="preserve"> the vitreous gel </w:t>
      </w:r>
      <w:r w:rsidR="00894C6E">
        <w:rPr>
          <w:rFonts w:cs="Arial"/>
        </w:rPr>
        <w:t xml:space="preserve">is </w:t>
      </w:r>
      <w:r>
        <w:rPr>
          <w:rFonts w:cs="Arial"/>
        </w:rPr>
        <w:t>pull</w:t>
      </w:r>
      <w:r w:rsidR="00894C6E">
        <w:rPr>
          <w:rFonts w:cs="Arial"/>
        </w:rPr>
        <w:t>ing</w:t>
      </w:r>
      <w:r>
        <w:rPr>
          <w:rFonts w:cs="Arial"/>
        </w:rPr>
        <w:t xml:space="preserve"> away from the retina, it can cause a person to see </w:t>
      </w:r>
      <w:r w:rsidR="003E1E90" w:rsidRPr="000A0FE2">
        <w:rPr>
          <w:rFonts w:cs="Arial"/>
        </w:rPr>
        <w:t xml:space="preserve">floaters and flashes of light </w:t>
      </w:r>
      <w:r w:rsidR="0044489B">
        <w:rPr>
          <w:rFonts w:cs="Arial"/>
        </w:rPr>
        <w:t>in</w:t>
      </w:r>
      <w:r>
        <w:rPr>
          <w:rFonts w:cs="Arial"/>
        </w:rPr>
        <w:t xml:space="preserve"> their</w:t>
      </w:r>
      <w:r w:rsidR="0044489B">
        <w:rPr>
          <w:rFonts w:cs="Arial"/>
        </w:rPr>
        <w:t xml:space="preserve"> vision</w:t>
      </w:r>
      <w:r w:rsidR="003E1E90" w:rsidRPr="000A0FE2">
        <w:rPr>
          <w:rFonts w:cs="Arial"/>
        </w:rPr>
        <w:t>. It</w:t>
      </w:r>
      <w:r w:rsidR="0035120D">
        <w:rPr>
          <w:rFonts w:cs="Arial"/>
        </w:rPr>
        <w:t>’</w:t>
      </w:r>
      <w:r w:rsidR="003E1E90" w:rsidRPr="000A0FE2">
        <w:rPr>
          <w:rFonts w:cs="Arial"/>
        </w:rPr>
        <w:t xml:space="preserve">s important to have symptoms like these checked within </w:t>
      </w:r>
      <w:r w:rsidR="003964E8">
        <w:rPr>
          <w:rFonts w:cs="Arial"/>
        </w:rPr>
        <w:t xml:space="preserve">the first </w:t>
      </w:r>
      <w:r w:rsidR="003E1E90" w:rsidRPr="000A0FE2">
        <w:rPr>
          <w:rFonts w:cs="Arial"/>
        </w:rPr>
        <w:t xml:space="preserve">24 hours by visiting </w:t>
      </w:r>
      <w:r w:rsidR="003964E8">
        <w:rPr>
          <w:rFonts w:cs="Arial"/>
        </w:rPr>
        <w:t xml:space="preserve">either </w:t>
      </w:r>
      <w:r w:rsidR="003E1E90" w:rsidRPr="000A0FE2">
        <w:rPr>
          <w:rFonts w:cs="Arial"/>
        </w:rPr>
        <w:t>an optometrist (optician)</w:t>
      </w:r>
      <w:r w:rsidR="003964E8">
        <w:rPr>
          <w:rFonts w:cs="Arial"/>
        </w:rPr>
        <w:t>,</w:t>
      </w:r>
      <w:r w:rsidR="00AE6104">
        <w:rPr>
          <w:rFonts w:cs="Arial"/>
        </w:rPr>
        <w:t xml:space="preserve"> </w:t>
      </w:r>
      <w:r w:rsidR="007B7481">
        <w:rPr>
          <w:rFonts w:cs="Arial"/>
        </w:rPr>
        <w:t>a hospital accident and emergency department (</w:t>
      </w:r>
      <w:r w:rsidR="003E1E90" w:rsidRPr="000A0FE2">
        <w:rPr>
          <w:rFonts w:cs="Arial"/>
        </w:rPr>
        <w:t>A&amp;E</w:t>
      </w:r>
      <w:r w:rsidR="007B7481">
        <w:rPr>
          <w:rFonts w:cs="Arial"/>
        </w:rPr>
        <w:t>)</w:t>
      </w:r>
      <w:r w:rsidR="003E1E90" w:rsidRPr="000A0FE2">
        <w:rPr>
          <w:rFonts w:cs="Arial"/>
        </w:rPr>
        <w:t xml:space="preserve"> or </w:t>
      </w:r>
      <w:r w:rsidR="00543F29">
        <w:rPr>
          <w:rFonts w:cs="Arial"/>
        </w:rPr>
        <w:t xml:space="preserve">an </w:t>
      </w:r>
      <w:r w:rsidR="003E1E90" w:rsidRPr="000A0FE2">
        <w:rPr>
          <w:rFonts w:cs="Arial"/>
        </w:rPr>
        <w:t>eye casualty</w:t>
      </w:r>
      <w:r w:rsidR="00543F29">
        <w:rPr>
          <w:rFonts w:cs="Arial"/>
        </w:rPr>
        <w:t xml:space="preserve"> </w:t>
      </w:r>
      <w:r w:rsidR="004D43BA">
        <w:rPr>
          <w:rFonts w:cs="Arial"/>
        </w:rPr>
        <w:t>department</w:t>
      </w:r>
      <w:r w:rsidR="003E1E90">
        <w:rPr>
          <w:rFonts w:cs="Arial"/>
        </w:rPr>
        <w:t>. This is</w:t>
      </w:r>
      <w:r w:rsidR="003E1E90" w:rsidRPr="000A0FE2">
        <w:rPr>
          <w:rFonts w:cs="Arial"/>
        </w:rPr>
        <w:t xml:space="preserve"> because</w:t>
      </w:r>
      <w:r w:rsidR="00AE6104">
        <w:rPr>
          <w:rFonts w:cs="Arial"/>
        </w:rPr>
        <w:t xml:space="preserve"> </w:t>
      </w:r>
      <w:r w:rsidR="003E1E90" w:rsidRPr="000A0FE2">
        <w:rPr>
          <w:rFonts w:cs="Arial"/>
        </w:rPr>
        <w:t xml:space="preserve">floaters and flashes can be caused by retinal detachment </w:t>
      </w:r>
      <w:r w:rsidR="004917A0">
        <w:rPr>
          <w:rFonts w:cs="Arial"/>
        </w:rPr>
        <w:t xml:space="preserve">where </w:t>
      </w:r>
      <w:r w:rsidR="00543F29">
        <w:rPr>
          <w:rFonts w:cs="Arial"/>
        </w:rPr>
        <w:t>more of the retina</w:t>
      </w:r>
      <w:r w:rsidR="004917A0">
        <w:rPr>
          <w:rFonts w:cs="Arial"/>
        </w:rPr>
        <w:t xml:space="preserve"> is involved</w:t>
      </w:r>
      <w:r w:rsidR="00543F29">
        <w:rPr>
          <w:rFonts w:cs="Arial"/>
        </w:rPr>
        <w:t>. Retinal detachment</w:t>
      </w:r>
      <w:r w:rsidR="003E1E90" w:rsidRPr="000A0FE2">
        <w:rPr>
          <w:rFonts w:cs="Arial"/>
        </w:rPr>
        <w:t xml:space="preserve"> requires urgent treatment to prevent sight loss.</w:t>
      </w:r>
      <w:r w:rsidR="003964E8">
        <w:rPr>
          <w:rFonts w:cs="Arial"/>
        </w:rPr>
        <w:t xml:space="preserve"> </w:t>
      </w:r>
    </w:p>
    <w:p w14:paraId="73CBC743" w14:textId="77777777" w:rsidR="003E1E90" w:rsidRPr="005F7F71" w:rsidRDefault="003E1E90" w:rsidP="003E1E90">
      <w:pPr>
        <w:rPr>
          <w:rFonts w:cs="Arial"/>
        </w:rPr>
      </w:pPr>
    </w:p>
    <w:p w14:paraId="6BA842A1" w14:textId="20B37134" w:rsidR="003E1E90" w:rsidRDefault="003E1E90" w:rsidP="003E1E90">
      <w:pPr>
        <w:rPr>
          <w:rFonts w:cs="Arial"/>
        </w:rPr>
      </w:pPr>
      <w:r w:rsidRPr="005F7F71">
        <w:rPr>
          <w:rFonts w:cs="Arial"/>
        </w:rPr>
        <w:t xml:space="preserve">You can find out more about PVD </w:t>
      </w:r>
      <w:r w:rsidR="004917A0">
        <w:rPr>
          <w:rFonts w:cs="Arial"/>
        </w:rPr>
        <w:t xml:space="preserve">and </w:t>
      </w:r>
      <w:r w:rsidR="006E711F">
        <w:rPr>
          <w:rFonts w:cs="Arial"/>
        </w:rPr>
        <w:t>R</w:t>
      </w:r>
      <w:r w:rsidR="004917A0">
        <w:rPr>
          <w:rFonts w:cs="Arial"/>
        </w:rPr>
        <w:t xml:space="preserve">etinal detachment </w:t>
      </w:r>
      <w:r w:rsidR="007B7481">
        <w:rPr>
          <w:rFonts w:cs="Arial"/>
        </w:rPr>
        <w:t>on</w:t>
      </w:r>
      <w:r w:rsidRPr="005F7F71">
        <w:rPr>
          <w:rFonts w:cs="Arial"/>
        </w:rPr>
        <w:t xml:space="preserve"> our website or by calling our </w:t>
      </w:r>
      <w:r w:rsidR="004917A0">
        <w:rPr>
          <w:rFonts w:cs="Arial"/>
        </w:rPr>
        <w:t>H</w:t>
      </w:r>
      <w:r w:rsidRPr="005F7F71">
        <w:rPr>
          <w:rFonts w:cs="Arial"/>
        </w:rPr>
        <w:t xml:space="preserve">elpline </w:t>
      </w:r>
      <w:r w:rsidR="00AB62BD">
        <w:rPr>
          <w:rFonts w:cs="Arial"/>
        </w:rPr>
        <w:t xml:space="preserve">for a </w:t>
      </w:r>
      <w:r w:rsidR="00FB742A">
        <w:rPr>
          <w:rFonts w:cs="Arial"/>
        </w:rPr>
        <w:t>booklet</w:t>
      </w:r>
      <w:r w:rsidR="00AB62BD">
        <w:rPr>
          <w:rFonts w:cs="Arial"/>
        </w:rPr>
        <w:t xml:space="preserve">. </w:t>
      </w:r>
    </w:p>
    <w:p w14:paraId="41E1C23F" w14:textId="77777777" w:rsidR="003E1E90" w:rsidRPr="000A0FE2" w:rsidRDefault="003E1E90" w:rsidP="003E1E90">
      <w:pPr>
        <w:rPr>
          <w:rFonts w:cs="Arial"/>
        </w:rPr>
      </w:pPr>
    </w:p>
    <w:p w14:paraId="4CAB641C" w14:textId="11FADF51" w:rsidR="00610A8E" w:rsidRDefault="00610A8E" w:rsidP="0025398F">
      <w:pPr>
        <w:pStyle w:val="Heading2"/>
      </w:pPr>
      <w:r>
        <w:t>Can</w:t>
      </w:r>
      <w:r w:rsidR="00672EA1">
        <w:t xml:space="preserve"> a</w:t>
      </w:r>
      <w:r>
        <w:t xml:space="preserve"> macular hole get worse over time?</w:t>
      </w:r>
    </w:p>
    <w:p w14:paraId="0CE5CB8C" w14:textId="60F09D76" w:rsidR="003E1E90" w:rsidRPr="000A0FE2" w:rsidRDefault="003E1E90" w:rsidP="003E1E90">
      <w:pPr>
        <w:rPr>
          <w:rFonts w:cs="Arial"/>
        </w:rPr>
      </w:pPr>
      <w:r w:rsidRPr="000A0FE2">
        <w:rPr>
          <w:rFonts w:cs="Arial"/>
        </w:rPr>
        <w:t xml:space="preserve">There are different stages </w:t>
      </w:r>
      <w:r w:rsidR="00030F87">
        <w:rPr>
          <w:rFonts w:cs="Arial"/>
        </w:rPr>
        <w:t xml:space="preserve">in the </w:t>
      </w:r>
      <w:r w:rsidRPr="000A0FE2">
        <w:rPr>
          <w:rFonts w:cs="Arial"/>
        </w:rPr>
        <w:t>development</w:t>
      </w:r>
      <w:r w:rsidR="00030F87">
        <w:rPr>
          <w:rFonts w:cs="Arial"/>
        </w:rPr>
        <w:t xml:space="preserve"> </w:t>
      </w:r>
      <w:r w:rsidR="00030F87" w:rsidRPr="00030F87">
        <w:rPr>
          <w:rFonts w:cs="Arial"/>
        </w:rPr>
        <w:t>of full thickness macular hole</w:t>
      </w:r>
      <w:r w:rsidRPr="000A0FE2">
        <w:rPr>
          <w:rFonts w:cs="Arial"/>
        </w:rPr>
        <w:t xml:space="preserve">. These stages (1 to 4) relate to the </w:t>
      </w:r>
      <w:r w:rsidR="00B74249">
        <w:rPr>
          <w:rFonts w:cs="Arial"/>
        </w:rPr>
        <w:t xml:space="preserve">size </w:t>
      </w:r>
      <w:r w:rsidRPr="000A0FE2">
        <w:rPr>
          <w:rFonts w:cs="Arial"/>
        </w:rPr>
        <w:t xml:space="preserve">and depth of the hole and </w:t>
      </w:r>
      <w:r w:rsidR="005241AF">
        <w:rPr>
          <w:rFonts w:cs="Arial"/>
        </w:rPr>
        <w:t xml:space="preserve">whether the vitreous is still attached to </w:t>
      </w:r>
      <w:r w:rsidRPr="000A0FE2">
        <w:rPr>
          <w:rFonts w:cs="Arial"/>
        </w:rPr>
        <w:t xml:space="preserve">the </w:t>
      </w:r>
      <w:r w:rsidR="00996EB8">
        <w:rPr>
          <w:rFonts w:cs="Arial"/>
        </w:rPr>
        <w:t>macular</w:t>
      </w:r>
      <w:r w:rsidRPr="000A0FE2">
        <w:rPr>
          <w:rFonts w:cs="Arial"/>
        </w:rPr>
        <w:t xml:space="preserve"> surface. </w:t>
      </w:r>
      <w:r w:rsidR="00AD367B">
        <w:rPr>
          <w:rFonts w:cs="Arial"/>
        </w:rPr>
        <w:t xml:space="preserve">Most macular holes </w:t>
      </w:r>
      <w:r w:rsidR="003135D4">
        <w:rPr>
          <w:rFonts w:cs="Arial"/>
        </w:rPr>
        <w:t>will</w:t>
      </w:r>
      <w:r w:rsidR="00100218">
        <w:rPr>
          <w:rFonts w:cs="Arial"/>
        </w:rPr>
        <w:t xml:space="preserve"> </w:t>
      </w:r>
      <w:r w:rsidR="004C415A">
        <w:rPr>
          <w:rFonts w:cs="Arial"/>
        </w:rPr>
        <w:t>increase in size</w:t>
      </w:r>
      <w:r w:rsidR="00100218">
        <w:rPr>
          <w:rFonts w:cs="Arial"/>
        </w:rPr>
        <w:t>, particularly</w:t>
      </w:r>
      <w:r w:rsidR="00030F87">
        <w:rPr>
          <w:rFonts w:cs="Arial"/>
        </w:rPr>
        <w:t xml:space="preserve"> if</w:t>
      </w:r>
      <w:r w:rsidR="00100218">
        <w:rPr>
          <w:rFonts w:cs="Arial"/>
        </w:rPr>
        <w:t xml:space="preserve"> they </w:t>
      </w:r>
      <w:r w:rsidR="003135D4">
        <w:rPr>
          <w:rFonts w:cs="Arial"/>
        </w:rPr>
        <w:t xml:space="preserve">continue to </w:t>
      </w:r>
      <w:r w:rsidR="00030F87">
        <w:rPr>
          <w:rFonts w:cs="Arial"/>
        </w:rPr>
        <w:t>develop</w:t>
      </w:r>
      <w:r w:rsidR="00100218">
        <w:rPr>
          <w:rFonts w:cs="Arial"/>
        </w:rPr>
        <w:t xml:space="preserve"> </w:t>
      </w:r>
      <w:r w:rsidR="00030F87">
        <w:rPr>
          <w:rFonts w:cs="Arial"/>
        </w:rPr>
        <w:t xml:space="preserve">past </w:t>
      </w:r>
      <w:r w:rsidR="003135D4">
        <w:rPr>
          <w:rFonts w:cs="Arial"/>
        </w:rPr>
        <w:t xml:space="preserve">their early </w:t>
      </w:r>
      <w:r w:rsidR="00030F87">
        <w:rPr>
          <w:rFonts w:cs="Arial"/>
        </w:rPr>
        <w:t>stage</w:t>
      </w:r>
      <w:r w:rsidR="00100218">
        <w:rPr>
          <w:rFonts w:cs="Arial"/>
        </w:rPr>
        <w:t>.</w:t>
      </w:r>
      <w:r w:rsidR="005038A4">
        <w:rPr>
          <w:rFonts w:cs="Arial"/>
        </w:rPr>
        <w:t xml:space="preserve"> Your </w:t>
      </w:r>
      <w:r w:rsidR="005038A4" w:rsidRPr="005038A4">
        <w:rPr>
          <w:rFonts w:cs="Arial"/>
        </w:rPr>
        <w:t>ophthalmologist (hospital eye doctor)</w:t>
      </w:r>
      <w:r w:rsidR="005038A4">
        <w:rPr>
          <w:rFonts w:cs="Arial"/>
        </w:rPr>
        <w:t xml:space="preserve"> can tell you the stage of your macular hole.</w:t>
      </w:r>
    </w:p>
    <w:p w14:paraId="66BE7979" w14:textId="77777777" w:rsidR="003E1E90" w:rsidRPr="000A0FE2" w:rsidRDefault="003E1E90" w:rsidP="003E1E90">
      <w:pPr>
        <w:rPr>
          <w:rFonts w:cs="Arial"/>
        </w:rPr>
      </w:pPr>
    </w:p>
    <w:p w14:paraId="0B98893D" w14:textId="77777777" w:rsidR="005241AF" w:rsidRPr="00030F87" w:rsidRDefault="005241AF" w:rsidP="0025398F">
      <w:pPr>
        <w:pStyle w:val="Heading3"/>
      </w:pPr>
      <w:r w:rsidRPr="00030F87">
        <w:t>Stage 1</w:t>
      </w:r>
    </w:p>
    <w:p w14:paraId="382D7056" w14:textId="2561378C" w:rsidR="00AB01B3" w:rsidRPr="00EB3ADC" w:rsidRDefault="00AB01B3" w:rsidP="00A551F5">
      <w:pPr>
        <w:pStyle w:val="ListBullet"/>
      </w:pPr>
      <w:r w:rsidRPr="00EB3ADC">
        <w:t>Vitreomacular traction begins</w:t>
      </w:r>
    </w:p>
    <w:p w14:paraId="1D9CC92F" w14:textId="37039AD8" w:rsidR="00AB01B3" w:rsidRPr="00EB3ADC" w:rsidRDefault="00AB01B3" w:rsidP="00A551F5">
      <w:pPr>
        <w:pStyle w:val="ListBullet"/>
      </w:pPr>
      <w:r w:rsidRPr="00EB3ADC">
        <w:t>There is a</w:t>
      </w:r>
      <w:r w:rsidR="00EB3ADC" w:rsidRPr="00EB3ADC">
        <w:t>n increased</w:t>
      </w:r>
      <w:r w:rsidRPr="00EB3ADC">
        <w:t xml:space="preserve"> risk of </w:t>
      </w:r>
      <w:r w:rsidR="00EB3ADC" w:rsidRPr="00EB3ADC">
        <w:t xml:space="preserve">a </w:t>
      </w:r>
      <w:r w:rsidRPr="00EB3ADC">
        <w:t>macular hole</w:t>
      </w:r>
      <w:r w:rsidR="00EB3ADC" w:rsidRPr="00EB3ADC">
        <w:t xml:space="preserve"> developing</w:t>
      </w:r>
      <w:r w:rsidRPr="00EB3ADC">
        <w:t xml:space="preserve"> </w:t>
      </w:r>
    </w:p>
    <w:p w14:paraId="7774CAC7" w14:textId="5FEEE1AE" w:rsidR="00AB01B3" w:rsidRPr="00EB3ADC" w:rsidRDefault="00EB3ADC" w:rsidP="00A551F5">
      <w:pPr>
        <w:pStyle w:val="ListBullet"/>
      </w:pPr>
      <w:r w:rsidRPr="00EB3ADC">
        <w:lastRenderedPageBreak/>
        <w:t xml:space="preserve">The macula hole may heal on its own and </w:t>
      </w:r>
      <w:r w:rsidR="008625C2">
        <w:t xml:space="preserve">not </w:t>
      </w:r>
      <w:r w:rsidRPr="00EB3ADC">
        <w:t>require</w:t>
      </w:r>
      <w:r w:rsidR="008625C2">
        <w:t xml:space="preserve"> any</w:t>
      </w:r>
      <w:r w:rsidRPr="00EB3ADC">
        <w:t xml:space="preserve"> </w:t>
      </w:r>
      <w:r w:rsidR="0072103F">
        <w:t>treatment, particularly if the vitreous fully separates from the macula before a hole can develop</w:t>
      </w:r>
      <w:r w:rsidR="00312F6E">
        <w:t>.</w:t>
      </w:r>
    </w:p>
    <w:p w14:paraId="25F7B274" w14:textId="1E4851C5" w:rsidR="005038A4" w:rsidRDefault="005038A4" w:rsidP="003E1E90">
      <w:pPr>
        <w:rPr>
          <w:rFonts w:cs="Arial"/>
        </w:rPr>
      </w:pPr>
    </w:p>
    <w:p w14:paraId="3446F8F7" w14:textId="6A54B4C3" w:rsidR="003E1E90" w:rsidRDefault="005038A4" w:rsidP="007B7481">
      <w:r>
        <w:t xml:space="preserve">Your eye may be monitored for </w:t>
      </w:r>
      <w:r w:rsidR="003E1E90" w:rsidRPr="005038A4">
        <w:t>a few months before</w:t>
      </w:r>
      <w:r>
        <w:t xml:space="preserve"> </w:t>
      </w:r>
      <w:r w:rsidR="003E1E90" w:rsidRPr="005038A4">
        <w:t>any treatment</w:t>
      </w:r>
      <w:r>
        <w:t xml:space="preserve"> is recommended</w:t>
      </w:r>
      <w:r w:rsidR="003E1E90" w:rsidRPr="005038A4">
        <w:t>.</w:t>
      </w:r>
    </w:p>
    <w:p w14:paraId="4EA793E6" w14:textId="77777777" w:rsidR="00312F6E" w:rsidRPr="005038A4" w:rsidRDefault="00312F6E" w:rsidP="007B7481"/>
    <w:p w14:paraId="42BD8740" w14:textId="0BFC2B72" w:rsidR="004C415A" w:rsidRDefault="004C415A" w:rsidP="004C415A">
      <w:r>
        <w:rPr>
          <w:rFonts w:cs="Arial"/>
        </w:rPr>
        <w:t xml:space="preserve">When these </w:t>
      </w:r>
      <w:r w:rsidR="00FE0A97">
        <w:rPr>
          <w:rFonts w:cs="Arial"/>
        </w:rPr>
        <w:t xml:space="preserve">early </w:t>
      </w:r>
      <w:r>
        <w:rPr>
          <w:rFonts w:cs="Arial"/>
        </w:rPr>
        <w:t xml:space="preserve">changes don’t heal on their own, </w:t>
      </w:r>
      <w:r w:rsidR="00FE0A97">
        <w:rPr>
          <w:rFonts w:cs="Arial"/>
        </w:rPr>
        <w:t>a</w:t>
      </w:r>
      <w:r>
        <w:rPr>
          <w:rFonts w:cs="Arial"/>
        </w:rPr>
        <w:t xml:space="preserve"> macular hole usually </w:t>
      </w:r>
      <w:r w:rsidR="00A66719">
        <w:rPr>
          <w:rFonts w:cs="Arial"/>
        </w:rPr>
        <w:t xml:space="preserve">continues to </w:t>
      </w:r>
      <w:r w:rsidR="00030F87">
        <w:rPr>
          <w:rFonts w:cs="Arial"/>
        </w:rPr>
        <w:t>progress</w:t>
      </w:r>
      <w:r w:rsidR="00A66719">
        <w:rPr>
          <w:rFonts w:cs="Arial"/>
        </w:rPr>
        <w:t xml:space="preserve"> </w:t>
      </w:r>
      <w:r>
        <w:rPr>
          <w:rFonts w:cs="Arial"/>
        </w:rPr>
        <w:t>t</w:t>
      </w:r>
      <w:r w:rsidR="004917A0">
        <w:rPr>
          <w:rFonts w:cs="Arial"/>
        </w:rPr>
        <w:t>o</w:t>
      </w:r>
      <w:r w:rsidR="00AE6104">
        <w:rPr>
          <w:rFonts w:cs="Arial"/>
        </w:rPr>
        <w:t xml:space="preserve"> </w:t>
      </w:r>
      <w:r w:rsidR="004917A0">
        <w:rPr>
          <w:rFonts w:cs="Arial"/>
        </w:rPr>
        <w:t xml:space="preserve">the next </w:t>
      </w:r>
      <w:r>
        <w:rPr>
          <w:rFonts w:cs="Arial"/>
        </w:rPr>
        <w:t>stage</w:t>
      </w:r>
      <w:r w:rsidR="00A66719">
        <w:rPr>
          <w:rFonts w:cs="Arial"/>
        </w:rPr>
        <w:t>s</w:t>
      </w:r>
      <w:r w:rsidR="00030F87">
        <w:rPr>
          <w:rFonts w:cs="Arial"/>
        </w:rPr>
        <w:t xml:space="preserve"> of development</w:t>
      </w:r>
      <w:r w:rsidR="00FE0A97">
        <w:rPr>
          <w:rFonts w:cs="Arial"/>
        </w:rPr>
        <w:t>.</w:t>
      </w:r>
      <w:r>
        <w:rPr>
          <w:rFonts w:cs="Arial"/>
        </w:rPr>
        <w:t xml:space="preserve"> </w:t>
      </w:r>
    </w:p>
    <w:p w14:paraId="488F7801" w14:textId="77777777" w:rsidR="004917A0" w:rsidRDefault="004917A0" w:rsidP="00926390"/>
    <w:p w14:paraId="320C6F06" w14:textId="4459EABF" w:rsidR="00F30198" w:rsidRDefault="00F30198" w:rsidP="0025398F">
      <w:pPr>
        <w:pStyle w:val="Heading3"/>
      </w:pPr>
      <w:r>
        <w:t>Stage</w:t>
      </w:r>
      <w:r w:rsidR="00FE0A97">
        <w:t>s</w:t>
      </w:r>
      <w:r>
        <w:t xml:space="preserve"> 2</w:t>
      </w:r>
      <w:r w:rsidR="00FE0A97">
        <w:t xml:space="preserve"> and 3</w:t>
      </w:r>
    </w:p>
    <w:p w14:paraId="1A274CE9" w14:textId="0EEF1C68" w:rsidR="00943EB8" w:rsidRDefault="003135D4" w:rsidP="009346CA">
      <w:pPr>
        <w:pStyle w:val="ListBullet"/>
      </w:pPr>
      <w:bookmarkStart w:id="1" w:name="_Hlk125115404"/>
      <w:r>
        <w:t xml:space="preserve">There is a </w:t>
      </w:r>
      <w:r w:rsidR="00943EB8" w:rsidRPr="00943EB8">
        <w:t>full thickness macular hole</w:t>
      </w:r>
      <w:r>
        <w:t xml:space="preserve"> of small to medium size (stage 2) or large size (stage 3)</w:t>
      </w:r>
    </w:p>
    <w:p w14:paraId="4BA5E9F5" w14:textId="69A2A15D" w:rsidR="00773D26" w:rsidRPr="00943EB8" w:rsidRDefault="00773D26" w:rsidP="009346CA">
      <w:pPr>
        <w:pStyle w:val="ListBullet"/>
      </w:pPr>
      <w:r>
        <w:t>The vitreous has not separated fully from the back of the eye</w:t>
      </w:r>
    </w:p>
    <w:p w14:paraId="32FC3C46" w14:textId="5CC3E116" w:rsidR="005038A4" w:rsidRDefault="005038A4" w:rsidP="009346CA">
      <w:pPr>
        <w:pStyle w:val="ListBullet"/>
      </w:pPr>
      <w:r>
        <w:t>Vision is affected</w:t>
      </w:r>
      <w:r w:rsidR="007B7481">
        <w:t xml:space="preserve"> more</w:t>
      </w:r>
    </w:p>
    <w:p w14:paraId="0AA59190" w14:textId="0DE1D073" w:rsidR="00EB3ADC" w:rsidRPr="00943EB8" w:rsidRDefault="00EB3ADC" w:rsidP="009346CA">
      <w:pPr>
        <w:pStyle w:val="ListBullet"/>
      </w:pPr>
      <w:r>
        <w:t xml:space="preserve">Surgery is </w:t>
      </w:r>
      <w:r w:rsidR="005038A4">
        <w:t>a</w:t>
      </w:r>
      <w:r w:rsidR="0072103F" w:rsidRPr="0072103F">
        <w:t xml:space="preserve"> treatment</w:t>
      </w:r>
      <w:r w:rsidR="005038A4">
        <w:t xml:space="preserve"> option</w:t>
      </w:r>
      <w:r w:rsidR="00312F6E">
        <w:t>.</w:t>
      </w:r>
    </w:p>
    <w:bookmarkEnd w:id="1"/>
    <w:p w14:paraId="0EEF7AB6" w14:textId="77777777" w:rsidR="00FE0A97" w:rsidRDefault="00FE0A97" w:rsidP="003E1E90">
      <w:pPr>
        <w:rPr>
          <w:rFonts w:cs="Arial"/>
        </w:rPr>
      </w:pPr>
    </w:p>
    <w:p w14:paraId="4E9824E4" w14:textId="77777777" w:rsidR="00FE0A97" w:rsidRDefault="00FE0A97" w:rsidP="0025398F">
      <w:pPr>
        <w:pStyle w:val="Heading3"/>
      </w:pPr>
      <w:r>
        <w:t>Stage 4</w:t>
      </w:r>
    </w:p>
    <w:p w14:paraId="3AA9D726" w14:textId="7ACB7B90" w:rsidR="00943EB8" w:rsidRPr="00943EB8" w:rsidRDefault="003135D4" w:rsidP="009346CA">
      <w:pPr>
        <w:pStyle w:val="ListBullet"/>
      </w:pPr>
      <w:r>
        <w:t xml:space="preserve">There is a </w:t>
      </w:r>
      <w:r w:rsidR="00943EB8" w:rsidRPr="00943EB8">
        <w:t>full thickness macular hole</w:t>
      </w:r>
    </w:p>
    <w:p w14:paraId="20AF9D48" w14:textId="61D43BD7" w:rsidR="00943EB8" w:rsidRPr="00943EB8" w:rsidRDefault="008F4177" w:rsidP="009346CA">
      <w:pPr>
        <w:pStyle w:val="ListBullet"/>
      </w:pPr>
      <w:r>
        <w:t>T</w:t>
      </w:r>
      <w:r w:rsidR="00773D26">
        <w:t xml:space="preserve">he vitreous has now </w:t>
      </w:r>
      <w:r w:rsidR="00A25E8D">
        <w:t xml:space="preserve">fully </w:t>
      </w:r>
      <w:r w:rsidR="00773D26">
        <w:t>separated</w:t>
      </w:r>
      <w:r w:rsidR="00A25E8D">
        <w:t xml:space="preserve"> from the back of the eye</w:t>
      </w:r>
    </w:p>
    <w:p w14:paraId="224928AB" w14:textId="03BB33E2" w:rsidR="00CD00D3" w:rsidRDefault="006B2E32" w:rsidP="009346CA">
      <w:pPr>
        <w:pStyle w:val="ListBullet"/>
      </w:pPr>
      <w:r w:rsidRPr="006B2E32">
        <w:t>T</w:t>
      </w:r>
      <w:r w:rsidR="001600E2" w:rsidRPr="006B2E32">
        <w:t xml:space="preserve">he macular </w:t>
      </w:r>
      <w:r w:rsidR="00030F87">
        <w:t xml:space="preserve">hole </w:t>
      </w:r>
      <w:r w:rsidR="001600E2" w:rsidRPr="006B2E32">
        <w:t>can be of any size</w:t>
      </w:r>
      <w:r w:rsidRPr="006B2E32">
        <w:t xml:space="preserve"> but often </w:t>
      </w:r>
      <w:r w:rsidR="00030F87">
        <w:t xml:space="preserve">it is </w:t>
      </w:r>
      <w:r w:rsidRPr="006B2E32">
        <w:t>large.</w:t>
      </w:r>
    </w:p>
    <w:p w14:paraId="3FC20A1E" w14:textId="22A26711" w:rsidR="005038A4" w:rsidRDefault="005038A4" w:rsidP="009346CA">
      <w:pPr>
        <w:pStyle w:val="ListBullet"/>
      </w:pPr>
      <w:r>
        <w:t xml:space="preserve">Vision is </w:t>
      </w:r>
      <w:r w:rsidR="007B7481">
        <w:t>further</w:t>
      </w:r>
      <w:r>
        <w:t xml:space="preserve"> affected</w:t>
      </w:r>
    </w:p>
    <w:p w14:paraId="4FEB611B" w14:textId="2B0682DA" w:rsidR="00EB3ADC" w:rsidRPr="006B2E32" w:rsidRDefault="00EB3ADC" w:rsidP="009346CA">
      <w:pPr>
        <w:pStyle w:val="ListBullet"/>
      </w:pPr>
      <w:r>
        <w:t xml:space="preserve">Surgery is </w:t>
      </w:r>
      <w:r w:rsidR="005038A4">
        <w:t>a</w:t>
      </w:r>
      <w:r w:rsidR="0072103F" w:rsidRPr="0072103F">
        <w:t xml:space="preserve"> treatment</w:t>
      </w:r>
      <w:r w:rsidR="005038A4">
        <w:t xml:space="preserve"> option</w:t>
      </w:r>
      <w:r w:rsidR="00312F6E">
        <w:t>.</w:t>
      </w:r>
    </w:p>
    <w:p w14:paraId="36604977" w14:textId="77777777" w:rsidR="00CD00D3" w:rsidRDefault="00CD00D3" w:rsidP="003E1E90">
      <w:pPr>
        <w:rPr>
          <w:rFonts w:cs="Arial"/>
        </w:rPr>
      </w:pPr>
    </w:p>
    <w:p w14:paraId="597D4F20" w14:textId="773E37C3" w:rsidR="003E1E90" w:rsidRPr="000A0FE2" w:rsidRDefault="001A1BC1" w:rsidP="003E1E90">
      <w:pPr>
        <w:rPr>
          <w:rFonts w:cs="Arial"/>
        </w:rPr>
      </w:pPr>
      <w:r>
        <w:rPr>
          <w:rFonts w:cs="Arial"/>
        </w:rPr>
        <w:t>After examining your eye, y</w:t>
      </w:r>
      <w:r w:rsidR="00672EA1" w:rsidRPr="00672EA1">
        <w:rPr>
          <w:rFonts w:cs="Arial"/>
        </w:rPr>
        <w:t xml:space="preserve">our ophthalmologist will identify the stage of your macular hole and advise you about </w:t>
      </w:r>
      <w:r w:rsidR="00672EA1">
        <w:rPr>
          <w:rFonts w:cs="Arial"/>
        </w:rPr>
        <w:t xml:space="preserve">the </w:t>
      </w:r>
      <w:r w:rsidR="00672EA1" w:rsidRPr="00672EA1">
        <w:rPr>
          <w:rFonts w:cs="Arial"/>
        </w:rPr>
        <w:t>treatment that is appropriate for you.</w:t>
      </w:r>
    </w:p>
    <w:p w14:paraId="375175B0" w14:textId="77777777" w:rsidR="003E1E90" w:rsidRPr="000A0FE2" w:rsidRDefault="003E1E90" w:rsidP="003E1E90">
      <w:pPr>
        <w:rPr>
          <w:rFonts w:cs="Arial"/>
        </w:rPr>
      </w:pPr>
    </w:p>
    <w:p w14:paraId="1F2709AD" w14:textId="77777777" w:rsidR="00026F6C" w:rsidRPr="00026F6C" w:rsidRDefault="00026F6C" w:rsidP="0025398F">
      <w:pPr>
        <w:pStyle w:val="Heading2"/>
      </w:pPr>
      <w:r w:rsidRPr="00026F6C">
        <w:t>How does a macular hole affect vision?</w:t>
      </w:r>
    </w:p>
    <w:p w14:paraId="37AAF19D" w14:textId="54033CD9" w:rsidR="00026F6C" w:rsidRDefault="00030F87" w:rsidP="00026F6C">
      <w:pPr>
        <w:rPr>
          <w:rFonts w:cs="Arial"/>
        </w:rPr>
      </w:pPr>
      <w:r>
        <w:rPr>
          <w:rFonts w:cs="Arial"/>
        </w:rPr>
        <w:t>Macular hole affect</w:t>
      </w:r>
      <w:r w:rsidR="004917A0">
        <w:rPr>
          <w:rFonts w:cs="Arial"/>
        </w:rPr>
        <w:t>s</w:t>
      </w:r>
      <w:r w:rsidR="00026F6C" w:rsidRPr="00026F6C">
        <w:rPr>
          <w:rFonts w:cs="Arial"/>
        </w:rPr>
        <w:t xml:space="preserve"> your central vision</w:t>
      </w:r>
      <w:r w:rsidR="004917A0">
        <w:rPr>
          <w:rFonts w:cs="Arial"/>
        </w:rPr>
        <w:t xml:space="preserve"> and</w:t>
      </w:r>
      <w:r w:rsidR="00996EB8">
        <w:rPr>
          <w:rFonts w:cs="Arial"/>
        </w:rPr>
        <w:t xml:space="preserve"> </w:t>
      </w:r>
      <w:r w:rsidR="004917A0">
        <w:rPr>
          <w:rFonts w:cs="Arial"/>
        </w:rPr>
        <w:t>d</w:t>
      </w:r>
      <w:r w:rsidR="00996EB8" w:rsidRPr="00996EB8">
        <w:rPr>
          <w:rFonts w:cs="Arial"/>
        </w:rPr>
        <w:t xml:space="preserve">epending on </w:t>
      </w:r>
      <w:r w:rsidR="008C4D59">
        <w:rPr>
          <w:rFonts w:cs="Arial"/>
        </w:rPr>
        <w:t>its</w:t>
      </w:r>
      <w:r w:rsidR="00996EB8" w:rsidRPr="00996EB8">
        <w:rPr>
          <w:rFonts w:cs="Arial"/>
        </w:rPr>
        <w:t xml:space="preserve"> size and depth</w:t>
      </w:r>
      <w:r w:rsidR="00996EB8">
        <w:rPr>
          <w:rFonts w:cs="Arial"/>
        </w:rPr>
        <w:t xml:space="preserve">, these </w:t>
      </w:r>
      <w:r w:rsidR="004917A0">
        <w:rPr>
          <w:rFonts w:cs="Arial"/>
        </w:rPr>
        <w:t xml:space="preserve">vision </w:t>
      </w:r>
      <w:r w:rsidR="00996EB8">
        <w:rPr>
          <w:rFonts w:cs="Arial"/>
        </w:rPr>
        <w:t>changes</w:t>
      </w:r>
      <w:r w:rsidR="00026F6C">
        <w:rPr>
          <w:rFonts w:cs="Arial"/>
        </w:rPr>
        <w:t xml:space="preserve"> can range </w:t>
      </w:r>
      <w:r w:rsidR="00026F6C" w:rsidRPr="00026F6C">
        <w:rPr>
          <w:rFonts w:cs="Arial"/>
        </w:rPr>
        <w:t>from being only slight to being more noticeable</w:t>
      </w:r>
      <w:r w:rsidR="00026F6C">
        <w:rPr>
          <w:rFonts w:cs="Arial"/>
        </w:rPr>
        <w:t>.</w:t>
      </w:r>
      <w:r w:rsidR="00026F6C" w:rsidRPr="00026F6C">
        <w:rPr>
          <w:rFonts w:cs="Arial"/>
        </w:rPr>
        <w:t xml:space="preserve"> As a macular hole develops, </w:t>
      </w:r>
      <w:r w:rsidR="00672EA1">
        <w:rPr>
          <w:rFonts w:cs="Arial"/>
        </w:rPr>
        <w:t xml:space="preserve">your </w:t>
      </w:r>
      <w:r w:rsidR="00996EB8">
        <w:rPr>
          <w:rFonts w:cs="Arial"/>
        </w:rPr>
        <w:t>central</w:t>
      </w:r>
      <w:r w:rsidR="00026F6C" w:rsidRPr="00026F6C">
        <w:rPr>
          <w:rFonts w:cs="Arial"/>
        </w:rPr>
        <w:t xml:space="preserve"> vision will </w:t>
      </w:r>
      <w:r w:rsidR="00996EB8">
        <w:rPr>
          <w:rFonts w:cs="Arial"/>
        </w:rPr>
        <w:t>become</w:t>
      </w:r>
      <w:r w:rsidR="00026F6C" w:rsidRPr="00026F6C">
        <w:rPr>
          <w:rFonts w:cs="Arial"/>
        </w:rPr>
        <w:t xml:space="preserve"> </w:t>
      </w:r>
      <w:r w:rsidR="00672EA1">
        <w:rPr>
          <w:rFonts w:cs="Arial"/>
        </w:rPr>
        <w:t xml:space="preserve">more </w:t>
      </w:r>
      <w:r w:rsidR="00026F6C" w:rsidRPr="00026F6C">
        <w:rPr>
          <w:rFonts w:cs="Arial"/>
        </w:rPr>
        <w:t xml:space="preserve">blurred and straight lines may look </w:t>
      </w:r>
      <w:r w:rsidR="00672EA1">
        <w:rPr>
          <w:rFonts w:cs="Arial"/>
        </w:rPr>
        <w:t>wavier</w:t>
      </w:r>
      <w:r w:rsidR="00026F6C" w:rsidRPr="00026F6C">
        <w:rPr>
          <w:rFonts w:cs="Arial"/>
        </w:rPr>
        <w:t xml:space="preserve"> and</w:t>
      </w:r>
      <w:r w:rsidR="00672EA1">
        <w:rPr>
          <w:rFonts w:cs="Arial"/>
        </w:rPr>
        <w:t xml:space="preserve"> more </w:t>
      </w:r>
      <w:r w:rsidR="00026F6C" w:rsidRPr="00026F6C">
        <w:rPr>
          <w:rFonts w:cs="Arial"/>
        </w:rPr>
        <w:t>distorted</w:t>
      </w:r>
      <w:r w:rsidR="00996EB8">
        <w:rPr>
          <w:rFonts w:cs="Arial"/>
        </w:rPr>
        <w:t xml:space="preserve">. </w:t>
      </w:r>
      <w:r w:rsidR="00672EA1" w:rsidRPr="00672EA1">
        <w:rPr>
          <w:rFonts w:cs="Arial"/>
        </w:rPr>
        <w:t xml:space="preserve">You may even notice a small blank patch in the centre of your vision. In general, the bigger your macular hole is, the more difficult it will </w:t>
      </w:r>
      <w:r w:rsidR="00672EA1" w:rsidRPr="00672EA1">
        <w:rPr>
          <w:rFonts w:cs="Arial"/>
        </w:rPr>
        <w:lastRenderedPageBreak/>
        <w:t>be for you to read down the letter chart</w:t>
      </w:r>
      <w:r w:rsidR="00672EA1">
        <w:rPr>
          <w:rFonts w:cs="Arial"/>
        </w:rPr>
        <w:t>, and to</w:t>
      </w:r>
      <w:r w:rsidR="00026F6C" w:rsidRPr="00026F6C">
        <w:rPr>
          <w:rFonts w:cs="Arial"/>
        </w:rPr>
        <w:t xml:space="preserve"> </w:t>
      </w:r>
      <w:r w:rsidR="00672EA1">
        <w:rPr>
          <w:rFonts w:cs="Arial"/>
        </w:rPr>
        <w:t xml:space="preserve">see detail, such as </w:t>
      </w:r>
      <w:r w:rsidR="00026F6C" w:rsidRPr="00026F6C">
        <w:rPr>
          <w:rFonts w:cs="Arial"/>
        </w:rPr>
        <w:t>read</w:t>
      </w:r>
      <w:r w:rsidR="00672EA1">
        <w:rPr>
          <w:rFonts w:cs="Arial"/>
        </w:rPr>
        <w:t>ing</w:t>
      </w:r>
      <w:r w:rsidR="00026F6C" w:rsidRPr="00026F6C">
        <w:rPr>
          <w:rFonts w:cs="Arial"/>
        </w:rPr>
        <w:t xml:space="preserve"> small print </w:t>
      </w:r>
      <w:r w:rsidR="00672EA1">
        <w:rPr>
          <w:rFonts w:cs="Arial"/>
        </w:rPr>
        <w:t>or watching TV</w:t>
      </w:r>
      <w:r w:rsidR="00026F6C" w:rsidRPr="00026F6C">
        <w:rPr>
          <w:rFonts w:cs="Arial"/>
        </w:rPr>
        <w:t xml:space="preserve">. </w:t>
      </w:r>
    </w:p>
    <w:p w14:paraId="1B4230D1" w14:textId="1761F81F" w:rsidR="007B7481" w:rsidRDefault="007B7481" w:rsidP="00026F6C">
      <w:pPr>
        <w:rPr>
          <w:rFonts w:cs="Arial"/>
        </w:rPr>
      </w:pPr>
    </w:p>
    <w:p w14:paraId="24786C2B" w14:textId="6DAB05B1" w:rsidR="007B7481" w:rsidRPr="00026F6C" w:rsidRDefault="007B7481" w:rsidP="00026F6C">
      <w:pPr>
        <w:rPr>
          <w:rFonts w:cs="Arial"/>
        </w:rPr>
      </w:pPr>
      <w:r w:rsidRPr="007B7481">
        <w:rPr>
          <w:rFonts w:cs="Arial"/>
        </w:rPr>
        <w:t>If you have a lamellar macular hole, you may notice your central vision is blurry or distorted but it’s possible your vision may not be affected at all.</w:t>
      </w:r>
    </w:p>
    <w:p w14:paraId="34F665E3" w14:textId="77777777" w:rsidR="00DB5C37" w:rsidRPr="00DB5C37" w:rsidRDefault="00DB5C37" w:rsidP="0025398F"/>
    <w:p w14:paraId="4B1CAC77" w14:textId="3CC9885D" w:rsidR="003E1E90" w:rsidRPr="000A0FE2" w:rsidRDefault="003E1E90" w:rsidP="003E1E90">
      <w:pPr>
        <w:pStyle w:val="Heading2"/>
        <w:rPr>
          <w:rFonts w:cs="Arial"/>
        </w:rPr>
      </w:pPr>
      <w:r w:rsidRPr="000A0FE2">
        <w:rPr>
          <w:rFonts w:cs="Arial"/>
        </w:rPr>
        <w:t>Will I get a macular hole in my other eye?</w:t>
      </w:r>
    </w:p>
    <w:p w14:paraId="26112EAB" w14:textId="641B6BDC" w:rsidR="003E1E90" w:rsidRPr="000A0FE2" w:rsidRDefault="003E1E90" w:rsidP="003E1E90">
      <w:pPr>
        <w:rPr>
          <w:rFonts w:cs="Arial"/>
        </w:rPr>
      </w:pPr>
      <w:r w:rsidRPr="000A0FE2">
        <w:rPr>
          <w:rFonts w:cs="Arial"/>
        </w:rPr>
        <w:t xml:space="preserve">Most commonly, macular hole affects only one eye, but it is possible for some people to develop macular hole in their other eye at some point in the future. Unfortunately, there’s nothing you can do to prevent this from happening. Your future risk of a macular hole in your other eye may range from being very unlikely up to around a 1 in 10 (10%) chance. </w:t>
      </w:r>
      <w:r w:rsidR="008C4D59">
        <w:rPr>
          <w:rFonts w:cs="Arial"/>
        </w:rPr>
        <w:t>Y</w:t>
      </w:r>
      <w:r w:rsidRPr="000A0FE2">
        <w:rPr>
          <w:rFonts w:cs="Arial"/>
        </w:rPr>
        <w:t xml:space="preserve">our ophthalmologist is the best placed person to advise you what </w:t>
      </w:r>
      <w:r w:rsidR="004D43BA">
        <w:rPr>
          <w:rFonts w:cs="Arial"/>
        </w:rPr>
        <w:t>the</w:t>
      </w:r>
      <w:r w:rsidR="00AE6104">
        <w:rPr>
          <w:rFonts w:cs="Arial"/>
        </w:rPr>
        <w:t xml:space="preserve"> </w:t>
      </w:r>
      <w:r w:rsidRPr="000A0FE2">
        <w:rPr>
          <w:rFonts w:cs="Arial"/>
        </w:rPr>
        <w:t>future risk of this happening might be</w:t>
      </w:r>
      <w:r w:rsidR="008C4D59">
        <w:rPr>
          <w:rFonts w:cs="Arial"/>
        </w:rPr>
        <w:t xml:space="preserve"> for you</w:t>
      </w:r>
      <w:r w:rsidRPr="000A0FE2">
        <w:rPr>
          <w:rFonts w:cs="Arial"/>
        </w:rPr>
        <w:t>, having assessed your overall eye health. If you notice your vision is changing in your other eye</w:t>
      </w:r>
      <w:r w:rsidR="00D84341">
        <w:rPr>
          <w:rFonts w:cs="Arial"/>
        </w:rPr>
        <w:t>,</w:t>
      </w:r>
      <w:r w:rsidRPr="000A0FE2">
        <w:rPr>
          <w:rFonts w:cs="Arial"/>
        </w:rPr>
        <w:t xml:space="preserve"> you should contact your eye clinic or your optometrist as soon as you can so that your eyes can be examined. </w:t>
      </w:r>
      <w:r w:rsidR="00A66719">
        <w:rPr>
          <w:rFonts w:cs="Arial"/>
        </w:rPr>
        <w:t>If you’re told</w:t>
      </w:r>
      <w:r w:rsidRPr="000A0FE2">
        <w:rPr>
          <w:rFonts w:cs="Arial"/>
        </w:rPr>
        <w:t xml:space="preserve"> you no longer need to attend the hospital eye clinic, it</w:t>
      </w:r>
      <w:r w:rsidR="008C4D59">
        <w:rPr>
          <w:rFonts w:cs="Arial"/>
        </w:rPr>
        <w:t>’</w:t>
      </w:r>
      <w:r w:rsidRPr="000A0FE2">
        <w:rPr>
          <w:rFonts w:cs="Arial"/>
        </w:rPr>
        <w:t xml:space="preserve">s recommended you continue to visit your optometrist regularly, as they will be able to monitor your eye health over time. </w:t>
      </w:r>
    </w:p>
    <w:p w14:paraId="7C381D00" w14:textId="77777777" w:rsidR="003E1E90" w:rsidRPr="000A0FE2" w:rsidRDefault="003E1E90" w:rsidP="003E1E90">
      <w:pPr>
        <w:rPr>
          <w:rFonts w:cs="Arial"/>
        </w:rPr>
      </w:pPr>
    </w:p>
    <w:p w14:paraId="0FBD82C3" w14:textId="0B05C0A6" w:rsidR="003E1E90" w:rsidRPr="000A0FE2" w:rsidRDefault="003E1E90" w:rsidP="003E1E90">
      <w:pPr>
        <w:pStyle w:val="Heading2"/>
        <w:rPr>
          <w:rFonts w:cs="Arial"/>
        </w:rPr>
      </w:pPr>
      <w:r w:rsidRPr="000A0FE2">
        <w:rPr>
          <w:rFonts w:cs="Arial"/>
        </w:rPr>
        <w:t xml:space="preserve">Can I still drive when I have </w:t>
      </w:r>
      <w:r w:rsidR="009E5CD7">
        <w:rPr>
          <w:rFonts w:cs="Arial"/>
        </w:rPr>
        <w:t>a</w:t>
      </w:r>
      <w:r w:rsidR="00AE6104">
        <w:rPr>
          <w:rFonts w:cs="Arial"/>
        </w:rPr>
        <w:t xml:space="preserve"> </w:t>
      </w:r>
      <w:r w:rsidRPr="000A0FE2">
        <w:rPr>
          <w:rFonts w:cs="Arial"/>
        </w:rPr>
        <w:t>macular hole?</w:t>
      </w:r>
    </w:p>
    <w:p w14:paraId="744E2CC2" w14:textId="7DDE632C" w:rsidR="003E1E90" w:rsidRPr="000A0FE2" w:rsidRDefault="003E1E90" w:rsidP="003E1E90">
      <w:pPr>
        <w:rPr>
          <w:rFonts w:cs="Arial"/>
        </w:rPr>
      </w:pPr>
      <w:r w:rsidRPr="000A0FE2">
        <w:rPr>
          <w:rFonts w:cs="Arial"/>
        </w:rPr>
        <w:t xml:space="preserve">Many people </w:t>
      </w:r>
      <w:r w:rsidR="009E5CD7">
        <w:rPr>
          <w:rFonts w:cs="Arial"/>
        </w:rPr>
        <w:t xml:space="preserve">who have </w:t>
      </w:r>
      <w:r w:rsidRPr="000A0FE2">
        <w:rPr>
          <w:rFonts w:cs="Arial"/>
        </w:rPr>
        <w:t xml:space="preserve">a macular hole </w:t>
      </w:r>
      <w:r w:rsidR="008625C2">
        <w:rPr>
          <w:rFonts w:cs="Arial"/>
        </w:rPr>
        <w:t>can</w:t>
      </w:r>
      <w:r w:rsidRPr="000A0FE2">
        <w:rPr>
          <w:rFonts w:cs="Arial"/>
        </w:rPr>
        <w:t xml:space="preserve"> carry on driving because it usually only affects their vision in one eye. You’re required by law to tell the Driver and Vehicle Licensing Authority (DVLA) if you have an eye condition which may affect your vision in both eyes. Therefore, you can continue to drive if you have a macular hole in one eye and your vision in your other eye meets the DVLA driving standard. Your optometrist or ophthalmologist will be able to tell you if your vision meets the DVLA standard and whether you need to let the DVLA know</w:t>
      </w:r>
      <w:r w:rsidR="008C4D59">
        <w:rPr>
          <w:rFonts w:cs="Arial"/>
        </w:rPr>
        <w:t>,</w:t>
      </w:r>
      <w:r w:rsidRPr="000A0FE2">
        <w:rPr>
          <w:rFonts w:cs="Arial"/>
        </w:rPr>
        <w:t xml:space="preserve"> as this may depend on whether you also have any other eye conditions present.  </w:t>
      </w:r>
    </w:p>
    <w:p w14:paraId="7617F7F9" w14:textId="77777777" w:rsidR="003E1E90" w:rsidRPr="000A0FE2" w:rsidRDefault="003E1E90" w:rsidP="003E1E90">
      <w:pPr>
        <w:rPr>
          <w:rFonts w:cs="Arial"/>
        </w:rPr>
      </w:pPr>
    </w:p>
    <w:p w14:paraId="10910212" w14:textId="77777777" w:rsidR="003E1E90" w:rsidRPr="000A0FE2" w:rsidRDefault="003E1E90" w:rsidP="003E1E90">
      <w:pPr>
        <w:pStyle w:val="Heading2"/>
        <w:rPr>
          <w:rFonts w:cs="Arial"/>
        </w:rPr>
      </w:pPr>
      <w:r w:rsidRPr="000A0FE2">
        <w:rPr>
          <w:rFonts w:cs="Arial"/>
        </w:rPr>
        <w:t xml:space="preserve">What treatment is available for macular hole? </w:t>
      </w:r>
    </w:p>
    <w:p w14:paraId="260934B2" w14:textId="39FE79EB" w:rsidR="003E1E90" w:rsidRPr="000A0FE2" w:rsidRDefault="003E1E90" w:rsidP="003E1E90">
      <w:pPr>
        <w:rPr>
          <w:rFonts w:cs="Arial"/>
          <w:b/>
        </w:rPr>
      </w:pPr>
      <w:r w:rsidRPr="000A0FE2">
        <w:rPr>
          <w:rFonts w:cs="Arial"/>
        </w:rPr>
        <w:t xml:space="preserve">If your ophthalmologist feels you need treatment for your macular hole, they may suggest an injection, but, more usually, they will suggest </w:t>
      </w:r>
      <w:r w:rsidRPr="000A0FE2">
        <w:rPr>
          <w:rFonts w:cs="Arial"/>
        </w:rPr>
        <w:lastRenderedPageBreak/>
        <w:t xml:space="preserve">having an operation. Your ophthalmologist will advise you as to the best treatment for you. </w:t>
      </w:r>
      <w:r w:rsidR="00AD367B" w:rsidRPr="00AD367B">
        <w:rPr>
          <w:rFonts w:cs="Arial"/>
        </w:rPr>
        <w:t xml:space="preserve">Macular hole treatment attempts to close the macular hole and to improve and stabilise your vision as much as possible. </w:t>
      </w:r>
    </w:p>
    <w:p w14:paraId="4A37676E" w14:textId="77777777" w:rsidR="003E1E90" w:rsidRPr="00737A82" w:rsidRDefault="003E1E90" w:rsidP="003E1E90">
      <w:pPr>
        <w:rPr>
          <w:rFonts w:cs="Arial"/>
          <w:bCs/>
        </w:rPr>
      </w:pPr>
    </w:p>
    <w:p w14:paraId="4A87CDD6" w14:textId="77777777" w:rsidR="003E1E90" w:rsidRPr="0025398F" w:rsidRDefault="003E1E90" w:rsidP="002E7817">
      <w:pPr>
        <w:pStyle w:val="Heading3"/>
      </w:pPr>
      <w:proofErr w:type="spellStart"/>
      <w:r w:rsidRPr="0025398F">
        <w:t>Jetrea</w:t>
      </w:r>
      <w:proofErr w:type="spellEnd"/>
      <w:r w:rsidRPr="0025398F">
        <w:t xml:space="preserve"> (</w:t>
      </w:r>
      <w:proofErr w:type="spellStart"/>
      <w:r w:rsidRPr="0025398F">
        <w:t>ocriplasmin</w:t>
      </w:r>
      <w:proofErr w:type="spellEnd"/>
      <w:r w:rsidRPr="0025398F">
        <w:t>) injection</w:t>
      </w:r>
    </w:p>
    <w:p w14:paraId="56F073A4" w14:textId="564DA8EE" w:rsidR="003E1E90" w:rsidRPr="000A0FE2" w:rsidRDefault="003E1E90" w:rsidP="003E1E90">
      <w:pPr>
        <w:rPr>
          <w:rFonts w:cs="Arial"/>
        </w:rPr>
      </w:pPr>
      <w:proofErr w:type="spellStart"/>
      <w:r w:rsidRPr="000A0FE2">
        <w:rPr>
          <w:rFonts w:cs="Arial"/>
        </w:rPr>
        <w:t>Jetrea</w:t>
      </w:r>
      <w:proofErr w:type="spellEnd"/>
      <w:r w:rsidRPr="000A0FE2">
        <w:rPr>
          <w:rFonts w:cs="Arial"/>
        </w:rPr>
        <w:t xml:space="preserve"> is given as an injection into the eye. The aim of this treatment is to separate the adhesions between the vitreous and the macula so that the vitreous doesn’t pull on the macula anymore. </w:t>
      </w:r>
      <w:proofErr w:type="spellStart"/>
      <w:r w:rsidRPr="000A0FE2">
        <w:rPr>
          <w:rFonts w:cs="Arial"/>
        </w:rPr>
        <w:t>Jetrea</w:t>
      </w:r>
      <w:proofErr w:type="spellEnd"/>
      <w:r w:rsidRPr="000A0FE2">
        <w:rPr>
          <w:rFonts w:cs="Arial"/>
        </w:rPr>
        <w:t xml:space="preserve"> can only be given to people with smaller macular holes</w:t>
      </w:r>
      <w:r w:rsidR="00A66719">
        <w:rPr>
          <w:rFonts w:cs="Arial"/>
        </w:rPr>
        <w:t>,</w:t>
      </w:r>
      <w:r w:rsidRPr="000A0FE2">
        <w:rPr>
          <w:rFonts w:cs="Arial"/>
        </w:rPr>
        <w:t xml:space="preserve"> and it can cause complications for some people too. However, it is not widely used by ophthalmologists because surgery is a more successful treatment.   </w:t>
      </w:r>
    </w:p>
    <w:p w14:paraId="61913FCE" w14:textId="77777777" w:rsidR="003E1E90" w:rsidRPr="000A0FE2" w:rsidRDefault="003E1E90" w:rsidP="003E1E90">
      <w:pPr>
        <w:rPr>
          <w:rFonts w:cs="Arial"/>
        </w:rPr>
      </w:pPr>
    </w:p>
    <w:p w14:paraId="1C49AAE3" w14:textId="77777777" w:rsidR="003E1E90" w:rsidRPr="000A0FE2" w:rsidRDefault="003E1E90" w:rsidP="003E1E90">
      <w:pPr>
        <w:rPr>
          <w:rFonts w:cs="Arial"/>
        </w:rPr>
      </w:pPr>
      <w:r w:rsidRPr="000A0FE2">
        <w:rPr>
          <w:rFonts w:cs="Arial"/>
        </w:rPr>
        <w:t xml:space="preserve">If you are offered </w:t>
      </w:r>
      <w:proofErr w:type="spellStart"/>
      <w:r w:rsidRPr="000A0FE2">
        <w:rPr>
          <w:rFonts w:cs="Arial"/>
        </w:rPr>
        <w:t>Jetrea</w:t>
      </w:r>
      <w:proofErr w:type="spellEnd"/>
      <w:r w:rsidRPr="000A0FE2">
        <w:rPr>
          <w:rFonts w:cs="Arial"/>
        </w:rPr>
        <w:t xml:space="preserve">, it is given as a one-off injection into the vitreous gel through the white of your eye (the sclera).  </w:t>
      </w:r>
    </w:p>
    <w:p w14:paraId="512D9344" w14:textId="77777777" w:rsidR="003E1E90" w:rsidRPr="000A0FE2" w:rsidRDefault="003E1E90" w:rsidP="003E1E90">
      <w:pPr>
        <w:rPr>
          <w:rFonts w:cs="Arial"/>
        </w:rPr>
      </w:pPr>
    </w:p>
    <w:p w14:paraId="5C777882" w14:textId="77777777" w:rsidR="003E1E90" w:rsidRPr="000A0FE2" w:rsidRDefault="003E1E90" w:rsidP="003E1E90">
      <w:r w:rsidRPr="000A0FE2">
        <w:t>The injection only takes a few seconds to carry out and you’ll have an anaesthetic drop in your eye first, to numb it so that you don’t feel any pain. Afterwards, you’ll be given antibiotic drops to put in your eye for a few days to prevent you getting an infection.</w:t>
      </w:r>
    </w:p>
    <w:p w14:paraId="6E570723" w14:textId="77777777" w:rsidR="003E1E90" w:rsidRPr="000A0FE2" w:rsidRDefault="003E1E90" w:rsidP="003E1E90"/>
    <w:p w14:paraId="1BB9C9D8" w14:textId="3EDC5404" w:rsidR="003E1E90" w:rsidRPr="000A0FE2" w:rsidRDefault="003E1E90" w:rsidP="003E1E90">
      <w:r w:rsidRPr="000A0FE2">
        <w:t xml:space="preserve">If, after having this injection, you notice a worsening of your vision or </w:t>
      </w:r>
      <w:r w:rsidR="00346E17">
        <w:t xml:space="preserve">have </w:t>
      </w:r>
      <w:r w:rsidRPr="000A0FE2">
        <w:t>symptoms such as redness, pain or blurred vision, it’s important to seek medical attention immediately.</w:t>
      </w:r>
    </w:p>
    <w:p w14:paraId="41812E53" w14:textId="77777777" w:rsidR="003E1E90" w:rsidRPr="00737A82" w:rsidRDefault="003E1E90" w:rsidP="003E1E90">
      <w:pPr>
        <w:rPr>
          <w:bCs/>
        </w:rPr>
      </w:pPr>
    </w:p>
    <w:p w14:paraId="13DAEB3D" w14:textId="77777777" w:rsidR="003E1E90" w:rsidRPr="000A0FE2" w:rsidRDefault="003E1E90" w:rsidP="0025398F">
      <w:pPr>
        <w:pStyle w:val="Heading3"/>
      </w:pPr>
      <w:r w:rsidRPr="000A0FE2">
        <w:t>Surgery for macular hole</w:t>
      </w:r>
    </w:p>
    <w:p w14:paraId="507F48C5" w14:textId="33D6AC14" w:rsidR="003E1E90" w:rsidRPr="000A0FE2" w:rsidRDefault="003E1E90" w:rsidP="003E1E90">
      <w:r w:rsidRPr="000A0FE2">
        <w:t xml:space="preserve">Surgery is the usual treatment </w:t>
      </w:r>
      <w:r w:rsidR="00724993">
        <w:t xml:space="preserve">for </w:t>
      </w:r>
      <w:r w:rsidR="00AB01B3">
        <w:t xml:space="preserve">a full thickness </w:t>
      </w:r>
      <w:r w:rsidR="00724993">
        <w:t>macular hole</w:t>
      </w:r>
      <w:r w:rsidR="00B84802">
        <w:t>.</w:t>
      </w:r>
      <w:r w:rsidRPr="000A0FE2">
        <w:t xml:space="preserve"> </w:t>
      </w:r>
      <w:r w:rsidR="00B84802">
        <w:t>I</w:t>
      </w:r>
      <w:r w:rsidRPr="000A0FE2">
        <w:t>t aims to improve and stabilise your vision by closing the macula</w:t>
      </w:r>
      <w:r w:rsidR="004F7632">
        <w:t>r</w:t>
      </w:r>
      <w:r w:rsidRPr="000A0FE2">
        <w:t xml:space="preserve"> hole. The likelihood of this being successful depends on the size of your macular hole and how long you’ve had it. It also depends on whether you have any other eye conditions that may affect the outcome of surgery. Your ophthalmologist is best placed to advise you about whether surgery is appropriate for you, what the risks are in your </w:t>
      </w:r>
      <w:proofErr w:type="gramStart"/>
      <w:r w:rsidRPr="000A0FE2">
        <w:t>particular case</w:t>
      </w:r>
      <w:proofErr w:type="gramEnd"/>
      <w:r w:rsidRPr="000A0FE2">
        <w:t xml:space="preserve"> and what they expect the result of your treatment to be. Generally, where surgery is recommended, it</w:t>
      </w:r>
      <w:r w:rsidR="00821F7C">
        <w:t>’</w:t>
      </w:r>
      <w:r w:rsidRPr="000A0FE2">
        <w:t xml:space="preserve">s successful in closing around </w:t>
      </w:r>
      <w:r w:rsidR="0033375F">
        <w:t>nine</w:t>
      </w:r>
      <w:r w:rsidRPr="000A0FE2">
        <w:t xml:space="preserve"> out of </w:t>
      </w:r>
      <w:r w:rsidR="0033375F">
        <w:t xml:space="preserve">10 </w:t>
      </w:r>
      <w:r w:rsidRPr="000A0FE2">
        <w:t xml:space="preserve">macular holes, particularly if it has been present for less than a year. </w:t>
      </w:r>
    </w:p>
    <w:p w14:paraId="3E177D97" w14:textId="77777777" w:rsidR="003E1E90" w:rsidRPr="000A0FE2" w:rsidRDefault="003E1E90" w:rsidP="003E1E90"/>
    <w:p w14:paraId="2639E366" w14:textId="77777777" w:rsidR="003E1E90" w:rsidRPr="000A0FE2" w:rsidRDefault="003E1E90" w:rsidP="003E1E90">
      <w:pPr>
        <w:rPr>
          <w:rFonts w:cs="Arial"/>
        </w:rPr>
      </w:pPr>
      <w:r w:rsidRPr="000A0FE2">
        <w:rPr>
          <w:rFonts w:cs="Arial"/>
        </w:rPr>
        <w:lastRenderedPageBreak/>
        <w:t xml:space="preserve">If the first surgery is not successful in closing your macular hole, your ophthalmologist may suggest re-operating on your eye, depending on your individual circumstances. However, most people don’t need to have a second surgery as a macular hole usually closes the first time. </w:t>
      </w:r>
    </w:p>
    <w:p w14:paraId="15D575DB" w14:textId="77777777" w:rsidR="003E1E90" w:rsidRPr="000A0FE2" w:rsidRDefault="003E1E90" w:rsidP="003E1E90">
      <w:pPr>
        <w:rPr>
          <w:rFonts w:cs="Arial"/>
        </w:rPr>
      </w:pPr>
    </w:p>
    <w:p w14:paraId="45B67D44" w14:textId="4D944EA9" w:rsidR="003E1E90" w:rsidRPr="000A0FE2" w:rsidRDefault="003E1E90" w:rsidP="00737A82">
      <w:pPr>
        <w:spacing w:after="120"/>
        <w:rPr>
          <w:rFonts w:cs="Arial"/>
        </w:rPr>
      </w:pPr>
      <w:r w:rsidRPr="000A0FE2">
        <w:rPr>
          <w:rFonts w:cs="Arial"/>
        </w:rPr>
        <w:t>There are two main stages to the treatment:</w:t>
      </w:r>
    </w:p>
    <w:p w14:paraId="04F0738C" w14:textId="379F6D09" w:rsidR="003E1E90" w:rsidRPr="0025398F" w:rsidRDefault="003E1E90" w:rsidP="003E1E90">
      <w:pPr>
        <w:pStyle w:val="ListBullet"/>
        <w:tabs>
          <w:tab w:val="clear" w:pos="567"/>
        </w:tabs>
        <w:rPr>
          <w:szCs w:val="28"/>
        </w:rPr>
      </w:pPr>
      <w:r w:rsidRPr="0025398F">
        <w:rPr>
          <w:szCs w:val="28"/>
        </w:rPr>
        <w:t xml:space="preserve">Surgery to remove the vitreous </w:t>
      </w:r>
      <w:r w:rsidR="00346E17">
        <w:rPr>
          <w:szCs w:val="28"/>
        </w:rPr>
        <w:t xml:space="preserve">(vitrectomy) </w:t>
      </w:r>
      <w:r w:rsidRPr="0025398F">
        <w:rPr>
          <w:szCs w:val="28"/>
        </w:rPr>
        <w:t>and insert a gas bubble into the eye.</w:t>
      </w:r>
    </w:p>
    <w:p w14:paraId="178D6D2C" w14:textId="64A8F35C" w:rsidR="003E1E90" w:rsidRPr="0025398F" w:rsidRDefault="003E1E90" w:rsidP="003E1E90">
      <w:pPr>
        <w:pStyle w:val="ListBullet"/>
        <w:tabs>
          <w:tab w:val="clear" w:pos="567"/>
        </w:tabs>
        <w:rPr>
          <w:szCs w:val="28"/>
        </w:rPr>
      </w:pPr>
      <w:r w:rsidRPr="0025398F">
        <w:rPr>
          <w:szCs w:val="28"/>
        </w:rPr>
        <w:t>A recovery period when the gas bubble left inside your eye acts like a bandage, creating a</w:t>
      </w:r>
      <w:r w:rsidR="00821F7C">
        <w:rPr>
          <w:szCs w:val="28"/>
        </w:rPr>
        <w:t xml:space="preserve"> stable</w:t>
      </w:r>
      <w:r w:rsidRPr="0025398F">
        <w:rPr>
          <w:szCs w:val="28"/>
        </w:rPr>
        <w:t xml:space="preserve"> environment </w:t>
      </w:r>
      <w:r w:rsidR="009E5CD7">
        <w:rPr>
          <w:szCs w:val="28"/>
        </w:rPr>
        <w:t>for</w:t>
      </w:r>
      <w:r w:rsidR="00821F7C">
        <w:rPr>
          <w:szCs w:val="28"/>
        </w:rPr>
        <w:t xml:space="preserve"> the macula </w:t>
      </w:r>
      <w:r w:rsidR="009E5CD7">
        <w:rPr>
          <w:szCs w:val="28"/>
        </w:rPr>
        <w:t>to</w:t>
      </w:r>
      <w:r w:rsidRPr="0025398F">
        <w:rPr>
          <w:szCs w:val="28"/>
        </w:rPr>
        <w:t xml:space="preserve"> encourage your macular hole to close.</w:t>
      </w:r>
    </w:p>
    <w:p w14:paraId="27A1E403" w14:textId="55815FF6" w:rsidR="003E1E90" w:rsidRPr="00737A82" w:rsidRDefault="003E1E90" w:rsidP="00FC100E"/>
    <w:p w14:paraId="67F8F26F" w14:textId="29A03B47" w:rsidR="00AB01B3" w:rsidRPr="00E22304" w:rsidRDefault="00AB01B3" w:rsidP="00AB01B3">
      <w:r>
        <w:t xml:space="preserve">Surgery </w:t>
      </w:r>
      <w:r w:rsidR="00773D26">
        <w:t>is less effective</w:t>
      </w:r>
      <w:r>
        <w:t xml:space="preserve"> in the treatment of lamellar macular holes </w:t>
      </w:r>
      <w:r w:rsidR="00773D26">
        <w:t>but may be considered in some cases. U</w:t>
      </w:r>
      <w:r>
        <w:t>sually, your vision will not get progressively worse. However, a lamellar hole may become a full thickness macular hole in some cases, but this is rare.</w:t>
      </w:r>
    </w:p>
    <w:p w14:paraId="5F4B351C" w14:textId="77777777" w:rsidR="00AB01B3" w:rsidRPr="00737A82" w:rsidRDefault="00AB01B3" w:rsidP="00FC100E"/>
    <w:p w14:paraId="08B51552" w14:textId="77777777" w:rsidR="003E1E90" w:rsidRPr="000A0FE2" w:rsidRDefault="003E1E90" w:rsidP="0025398F">
      <w:pPr>
        <w:pStyle w:val="Heading2"/>
      </w:pPr>
      <w:r w:rsidRPr="000A0FE2">
        <w:t>When should I have the surgery?</w:t>
      </w:r>
      <w:r w:rsidRPr="000A0FE2">
        <w:tab/>
      </w:r>
    </w:p>
    <w:p w14:paraId="25FF902E" w14:textId="03281EF9" w:rsidR="003E1E90" w:rsidRPr="000A0FE2" w:rsidRDefault="003E1E90" w:rsidP="003E1E90">
      <w:pPr>
        <w:rPr>
          <w:rFonts w:cs="Arial"/>
        </w:rPr>
      </w:pPr>
      <w:r w:rsidRPr="000A0FE2">
        <w:rPr>
          <w:rFonts w:cs="Arial"/>
        </w:rPr>
        <w:t xml:space="preserve">If you have a macular hole, your ophthalmologist will assess whether you would benefit from having surgery or whether they want to monitor your macular hole for a </w:t>
      </w:r>
      <w:r w:rsidR="00773D26">
        <w:rPr>
          <w:rFonts w:cs="Arial"/>
        </w:rPr>
        <w:t xml:space="preserve">short </w:t>
      </w:r>
      <w:r w:rsidRPr="000A0FE2">
        <w:rPr>
          <w:rFonts w:cs="Arial"/>
        </w:rPr>
        <w:t>period of time. If your ophthalmologist feels surgery is needed, they usually want to operate sooner rather than later</w:t>
      </w:r>
      <w:r w:rsidR="000D7754">
        <w:rPr>
          <w:rFonts w:cs="Arial"/>
        </w:rPr>
        <w:t>.</w:t>
      </w:r>
      <w:r w:rsidRPr="000A0FE2">
        <w:rPr>
          <w:rFonts w:cs="Arial"/>
        </w:rPr>
        <w:t xml:space="preserve"> </w:t>
      </w:r>
      <w:r w:rsidR="000D7754">
        <w:rPr>
          <w:rFonts w:cs="Arial"/>
        </w:rPr>
        <w:t xml:space="preserve">This </w:t>
      </w:r>
      <w:r w:rsidRPr="000A0FE2">
        <w:rPr>
          <w:rFonts w:cs="Arial"/>
        </w:rPr>
        <w:t>c</w:t>
      </w:r>
      <w:r w:rsidR="000D7754">
        <w:rPr>
          <w:rFonts w:cs="Arial"/>
        </w:rPr>
        <w:t>an</w:t>
      </w:r>
      <w:r w:rsidRPr="000A0FE2">
        <w:rPr>
          <w:rFonts w:cs="Arial"/>
        </w:rPr>
        <w:t xml:space="preserve"> be as early as </w:t>
      </w:r>
      <w:r w:rsidR="00821F7C">
        <w:rPr>
          <w:rFonts w:cs="Arial"/>
        </w:rPr>
        <w:t xml:space="preserve">within </w:t>
      </w:r>
      <w:r w:rsidRPr="000A0FE2">
        <w:rPr>
          <w:rFonts w:cs="Arial"/>
        </w:rPr>
        <w:t>three to four months for some people. Generally, the longer you’ve had your macular hole, the larger it is likely to be, so surgery may be less successful in improving your vision. However, your ophthalmologist will be able to advise you about the likelihood of success in your case.</w:t>
      </w:r>
    </w:p>
    <w:p w14:paraId="584B00B0" w14:textId="77777777" w:rsidR="003E1E90" w:rsidRDefault="003E1E90" w:rsidP="003E1E90"/>
    <w:p w14:paraId="506640D2" w14:textId="77777777" w:rsidR="003E1E90" w:rsidRPr="000A0FE2" w:rsidRDefault="003E1E90" w:rsidP="0025398F">
      <w:pPr>
        <w:pStyle w:val="Heading2"/>
      </w:pPr>
      <w:r w:rsidRPr="000A0FE2">
        <w:t>Will surgery help my vision?</w:t>
      </w:r>
    </w:p>
    <w:p w14:paraId="7FE24DAD" w14:textId="7ABA3E9A" w:rsidR="002F12F6" w:rsidRDefault="002F12F6" w:rsidP="00CE554B">
      <w:pPr>
        <w:pStyle w:val="Heading3"/>
      </w:pPr>
      <w:r>
        <w:t>How much could my sight improve?</w:t>
      </w:r>
    </w:p>
    <w:p w14:paraId="51A041DD" w14:textId="6BAC23F1" w:rsidR="007C43EF" w:rsidRDefault="003E1E90" w:rsidP="003E1E90">
      <w:pPr>
        <w:rPr>
          <w:rFonts w:cs="Arial"/>
        </w:rPr>
      </w:pPr>
      <w:r w:rsidRPr="000A0FE2">
        <w:rPr>
          <w:rFonts w:cs="Arial"/>
        </w:rPr>
        <w:t xml:space="preserve">In many cases, surgery can stop </w:t>
      </w:r>
      <w:r w:rsidR="00706158">
        <w:rPr>
          <w:rFonts w:cs="Arial"/>
        </w:rPr>
        <w:t xml:space="preserve">the changes in </w:t>
      </w:r>
      <w:r w:rsidRPr="000A0FE2">
        <w:rPr>
          <w:rFonts w:cs="Arial"/>
        </w:rPr>
        <w:t xml:space="preserve">your vision from getting worse and can help </w:t>
      </w:r>
      <w:r w:rsidR="00346E17">
        <w:rPr>
          <w:rFonts w:cs="Arial"/>
        </w:rPr>
        <w:t xml:space="preserve">improve </w:t>
      </w:r>
      <w:r w:rsidRPr="000A0FE2">
        <w:rPr>
          <w:rFonts w:cs="Arial"/>
        </w:rPr>
        <w:t xml:space="preserve">your sight. In the months </w:t>
      </w:r>
      <w:r w:rsidR="00346E17">
        <w:rPr>
          <w:rFonts w:cs="Arial"/>
        </w:rPr>
        <w:t>after</w:t>
      </w:r>
      <w:r w:rsidRPr="000A0FE2">
        <w:rPr>
          <w:rFonts w:cs="Arial"/>
        </w:rPr>
        <w:t xml:space="preserve"> surgery,</w:t>
      </w:r>
      <w:r w:rsidR="00773D26">
        <w:rPr>
          <w:rFonts w:cs="Arial"/>
        </w:rPr>
        <w:t xml:space="preserve"> </w:t>
      </w:r>
      <w:r w:rsidRPr="000A0FE2">
        <w:rPr>
          <w:rFonts w:cs="Arial"/>
        </w:rPr>
        <w:t xml:space="preserve">90% of people </w:t>
      </w:r>
      <w:r w:rsidR="00535ECD" w:rsidRPr="00535ECD">
        <w:rPr>
          <w:rFonts w:cs="Arial"/>
        </w:rPr>
        <w:t>(</w:t>
      </w:r>
      <w:r w:rsidR="00346E17">
        <w:rPr>
          <w:rFonts w:cs="Arial"/>
        </w:rPr>
        <w:t>nine</w:t>
      </w:r>
      <w:r w:rsidR="00535ECD" w:rsidRPr="00535ECD">
        <w:rPr>
          <w:rFonts w:cs="Arial"/>
        </w:rPr>
        <w:t xml:space="preserve"> </w:t>
      </w:r>
      <w:r w:rsidR="00535ECD">
        <w:rPr>
          <w:rFonts w:cs="Arial"/>
        </w:rPr>
        <w:t xml:space="preserve">people </w:t>
      </w:r>
      <w:r w:rsidR="00535ECD" w:rsidRPr="00535ECD">
        <w:rPr>
          <w:rFonts w:cs="Arial"/>
        </w:rPr>
        <w:t>out of 10)</w:t>
      </w:r>
      <w:r w:rsidR="00535ECD">
        <w:rPr>
          <w:rFonts w:cs="Arial"/>
        </w:rPr>
        <w:t xml:space="preserve"> </w:t>
      </w:r>
      <w:r w:rsidRPr="000A0FE2">
        <w:rPr>
          <w:rFonts w:cs="Arial"/>
        </w:rPr>
        <w:t xml:space="preserve">have some degree of improvement in their vision, </w:t>
      </w:r>
      <w:r w:rsidR="00640EA6">
        <w:rPr>
          <w:rFonts w:cs="Arial"/>
        </w:rPr>
        <w:t xml:space="preserve">and </w:t>
      </w:r>
      <w:r w:rsidR="002D7CD3">
        <w:rPr>
          <w:rFonts w:cs="Arial"/>
        </w:rPr>
        <w:t xml:space="preserve">for </w:t>
      </w:r>
      <w:r w:rsidR="00640EA6" w:rsidRPr="00640EA6">
        <w:rPr>
          <w:rFonts w:cs="Arial"/>
        </w:rPr>
        <w:t>some people this can be to a high standard</w:t>
      </w:r>
      <w:r w:rsidR="00640EA6">
        <w:rPr>
          <w:rFonts w:cs="Arial"/>
        </w:rPr>
        <w:t>. However,</w:t>
      </w:r>
      <w:r w:rsidRPr="000A0FE2">
        <w:rPr>
          <w:rFonts w:cs="Arial"/>
        </w:rPr>
        <w:t xml:space="preserve"> th</w:t>
      </w:r>
      <w:r w:rsidR="00706158">
        <w:rPr>
          <w:rFonts w:cs="Arial"/>
        </w:rPr>
        <w:t>is level of improvement</w:t>
      </w:r>
      <w:r w:rsidRPr="000A0FE2">
        <w:rPr>
          <w:rFonts w:cs="Arial"/>
        </w:rPr>
        <w:t xml:space="preserve"> can depend on the size and age of </w:t>
      </w:r>
      <w:r w:rsidRPr="000A0FE2">
        <w:rPr>
          <w:rFonts w:cs="Arial"/>
        </w:rPr>
        <w:lastRenderedPageBreak/>
        <w:t xml:space="preserve">the macular hole and </w:t>
      </w:r>
      <w:r w:rsidR="00535ECD">
        <w:rPr>
          <w:rFonts w:cs="Arial"/>
        </w:rPr>
        <w:t xml:space="preserve">the </w:t>
      </w:r>
      <w:r w:rsidRPr="000A0FE2">
        <w:rPr>
          <w:rFonts w:cs="Arial"/>
        </w:rPr>
        <w:t xml:space="preserve">level of vision </w:t>
      </w:r>
      <w:r w:rsidR="00706158">
        <w:rPr>
          <w:rFonts w:cs="Arial"/>
        </w:rPr>
        <w:t xml:space="preserve">you had in that eye </w:t>
      </w:r>
      <w:r w:rsidRPr="000A0FE2">
        <w:rPr>
          <w:rFonts w:cs="Arial"/>
        </w:rPr>
        <w:t xml:space="preserve">before surgery. </w:t>
      </w:r>
    </w:p>
    <w:p w14:paraId="4F024D90" w14:textId="77777777" w:rsidR="007C43EF" w:rsidRDefault="007C43EF" w:rsidP="003E1E90">
      <w:pPr>
        <w:rPr>
          <w:rFonts w:cs="Arial"/>
        </w:rPr>
      </w:pPr>
    </w:p>
    <w:p w14:paraId="251C0A8C" w14:textId="77777777" w:rsidR="007C43EF" w:rsidRDefault="003E1E90" w:rsidP="003E1E90">
      <w:pPr>
        <w:rPr>
          <w:rFonts w:cs="Arial"/>
        </w:rPr>
      </w:pPr>
      <w:r w:rsidRPr="000A0FE2">
        <w:rPr>
          <w:rFonts w:cs="Arial"/>
        </w:rPr>
        <w:t>Generally, the treatment of smaller and newer macular holes is more likely to give a better improvement in vision. If your macular hole is closed early enough, ideally within a few months of being diagnosed, your vision might improve by two or three lines of letters</w:t>
      </w:r>
      <w:r w:rsidR="00706158">
        <w:rPr>
          <w:rFonts w:cs="Arial"/>
        </w:rPr>
        <w:t xml:space="preserve"> </w:t>
      </w:r>
      <w:r w:rsidRPr="000A0FE2">
        <w:rPr>
          <w:rFonts w:cs="Arial"/>
        </w:rPr>
        <w:t xml:space="preserve">on the </w:t>
      </w:r>
      <w:r w:rsidR="00DA671E">
        <w:rPr>
          <w:rFonts w:cs="Arial"/>
        </w:rPr>
        <w:t xml:space="preserve">letter </w:t>
      </w:r>
      <w:r w:rsidRPr="000A0FE2">
        <w:rPr>
          <w:rFonts w:cs="Arial"/>
        </w:rPr>
        <w:t xml:space="preserve">chart. </w:t>
      </w:r>
    </w:p>
    <w:p w14:paraId="10413BA9" w14:textId="77777777" w:rsidR="007C43EF" w:rsidRDefault="007C43EF" w:rsidP="003E1E90">
      <w:pPr>
        <w:rPr>
          <w:rFonts w:cs="Arial"/>
        </w:rPr>
      </w:pPr>
    </w:p>
    <w:p w14:paraId="73D977F4" w14:textId="3398FDCD" w:rsidR="000E0310" w:rsidRDefault="002F12F6" w:rsidP="003E1E90">
      <w:pPr>
        <w:rPr>
          <w:rFonts w:cs="Arial"/>
        </w:rPr>
      </w:pPr>
      <w:r>
        <w:rPr>
          <w:rFonts w:cs="Arial"/>
        </w:rPr>
        <w:t xml:space="preserve">If you have had </w:t>
      </w:r>
      <w:r w:rsidR="007C43EF">
        <w:rPr>
          <w:rFonts w:cs="Arial"/>
        </w:rPr>
        <w:t>your</w:t>
      </w:r>
      <w:r>
        <w:rPr>
          <w:rFonts w:cs="Arial"/>
        </w:rPr>
        <w:t xml:space="preserve"> macular hole for a long time, y</w:t>
      </w:r>
      <w:r w:rsidR="00706158">
        <w:rPr>
          <w:rFonts w:cs="Arial"/>
        </w:rPr>
        <w:t>ou</w:t>
      </w:r>
      <w:r w:rsidR="007C43EF">
        <w:rPr>
          <w:rFonts w:cs="Arial"/>
        </w:rPr>
        <w:t>r ophthalmologist</w:t>
      </w:r>
      <w:r w:rsidR="00706158">
        <w:rPr>
          <w:rFonts w:cs="Arial"/>
        </w:rPr>
        <w:t xml:space="preserve"> may still </w:t>
      </w:r>
      <w:r w:rsidR="007C43EF">
        <w:rPr>
          <w:rFonts w:cs="Arial"/>
        </w:rPr>
        <w:t xml:space="preserve">suggest </w:t>
      </w:r>
      <w:r w:rsidR="00706158">
        <w:rPr>
          <w:rFonts w:cs="Arial"/>
        </w:rPr>
        <w:t>surgery</w:t>
      </w:r>
      <w:r>
        <w:rPr>
          <w:rFonts w:cs="Arial"/>
        </w:rPr>
        <w:t xml:space="preserve">, as </w:t>
      </w:r>
      <w:r w:rsidR="009E5CD7">
        <w:rPr>
          <w:rFonts w:cs="Arial"/>
        </w:rPr>
        <w:t xml:space="preserve">the </w:t>
      </w:r>
      <w:r>
        <w:rPr>
          <w:rFonts w:cs="Arial"/>
        </w:rPr>
        <w:t>treat</w:t>
      </w:r>
      <w:r w:rsidR="009E5CD7">
        <w:rPr>
          <w:rFonts w:cs="Arial"/>
        </w:rPr>
        <w:t>ment of</w:t>
      </w:r>
      <w:r w:rsidR="007C43EF">
        <w:rPr>
          <w:rFonts w:cs="Arial"/>
        </w:rPr>
        <w:t xml:space="preserve"> longstanding macular holes has </w:t>
      </w:r>
      <w:r w:rsidR="009E5CD7">
        <w:rPr>
          <w:rFonts w:cs="Arial"/>
        </w:rPr>
        <w:t xml:space="preserve">led to some visual </w:t>
      </w:r>
      <w:r>
        <w:rPr>
          <w:rFonts w:cs="Arial"/>
        </w:rPr>
        <w:t>improve</w:t>
      </w:r>
      <w:r w:rsidR="009E5CD7">
        <w:rPr>
          <w:rFonts w:cs="Arial"/>
        </w:rPr>
        <w:t>ment</w:t>
      </w:r>
      <w:r>
        <w:rPr>
          <w:rFonts w:cs="Arial"/>
        </w:rPr>
        <w:t xml:space="preserve"> </w:t>
      </w:r>
      <w:r w:rsidR="007C43EF">
        <w:rPr>
          <w:rFonts w:cs="Arial"/>
        </w:rPr>
        <w:t>for some people.</w:t>
      </w:r>
      <w:r>
        <w:rPr>
          <w:rFonts w:cs="Arial"/>
        </w:rPr>
        <w:t xml:space="preserve"> </w:t>
      </w:r>
    </w:p>
    <w:p w14:paraId="4053822C" w14:textId="77777777" w:rsidR="000E0310" w:rsidRDefault="000E0310" w:rsidP="003E1E90">
      <w:pPr>
        <w:rPr>
          <w:rFonts w:cs="Arial"/>
        </w:rPr>
      </w:pPr>
    </w:p>
    <w:p w14:paraId="7DD18CCE" w14:textId="610B1267" w:rsidR="003E1E90" w:rsidRPr="000A0FE2" w:rsidRDefault="003E1E90" w:rsidP="003E1E90">
      <w:pPr>
        <w:rPr>
          <w:rFonts w:cs="Arial"/>
        </w:rPr>
      </w:pPr>
      <w:r w:rsidRPr="000A0FE2">
        <w:rPr>
          <w:rFonts w:cs="Arial"/>
        </w:rPr>
        <w:t xml:space="preserve">As the outcome of </w:t>
      </w:r>
      <w:r w:rsidR="000E0310">
        <w:rPr>
          <w:rFonts w:cs="Arial"/>
        </w:rPr>
        <w:t>treatment</w:t>
      </w:r>
      <w:r w:rsidR="00706158">
        <w:rPr>
          <w:rFonts w:cs="Arial"/>
        </w:rPr>
        <w:t xml:space="preserve"> </w:t>
      </w:r>
      <w:r w:rsidRPr="000A0FE2">
        <w:rPr>
          <w:rFonts w:cs="Arial"/>
        </w:rPr>
        <w:t xml:space="preserve">can vary from person to person, your ophthalmologist will be able to </w:t>
      </w:r>
      <w:r w:rsidR="00CF55EC">
        <w:rPr>
          <w:rFonts w:cs="Arial"/>
        </w:rPr>
        <w:t xml:space="preserve">discuss the benefits of </w:t>
      </w:r>
      <w:r w:rsidR="00721438">
        <w:rPr>
          <w:rFonts w:cs="Arial"/>
        </w:rPr>
        <w:t xml:space="preserve">surgery </w:t>
      </w:r>
      <w:r w:rsidR="00CF55EC">
        <w:rPr>
          <w:rFonts w:cs="Arial"/>
        </w:rPr>
        <w:t>in your case,</w:t>
      </w:r>
      <w:r w:rsidR="00706158">
        <w:rPr>
          <w:rFonts w:cs="Arial"/>
        </w:rPr>
        <w:t xml:space="preserve"> </w:t>
      </w:r>
      <w:r w:rsidR="00FB742A">
        <w:rPr>
          <w:rFonts w:cs="Arial"/>
        </w:rPr>
        <w:t xml:space="preserve">considering </w:t>
      </w:r>
      <w:r w:rsidRPr="000A0FE2">
        <w:rPr>
          <w:rFonts w:cs="Arial"/>
        </w:rPr>
        <w:t xml:space="preserve">your </w:t>
      </w:r>
      <w:r w:rsidR="00DA671E">
        <w:rPr>
          <w:rFonts w:cs="Arial"/>
        </w:rPr>
        <w:t xml:space="preserve">overall </w:t>
      </w:r>
      <w:r w:rsidRPr="000A0FE2">
        <w:rPr>
          <w:rFonts w:cs="Arial"/>
        </w:rPr>
        <w:t>eye health and the stage of your macular hole.</w:t>
      </w:r>
    </w:p>
    <w:p w14:paraId="17B9D0C1" w14:textId="7799E16F" w:rsidR="00B534E6" w:rsidRDefault="00B534E6" w:rsidP="003E1E90"/>
    <w:p w14:paraId="7F9F73ED" w14:textId="77777777" w:rsidR="002F12F6" w:rsidRDefault="002F12F6" w:rsidP="00CE554B">
      <w:pPr>
        <w:pStyle w:val="Heading3"/>
      </w:pPr>
      <w:r>
        <w:t>Will my sight go back to how it was before?</w:t>
      </w:r>
    </w:p>
    <w:p w14:paraId="187A7FCC" w14:textId="380DAC80" w:rsidR="003E1E90" w:rsidRPr="000A0FE2" w:rsidRDefault="00EC3E6E" w:rsidP="003E1E90">
      <w:r>
        <w:t xml:space="preserve">Although </w:t>
      </w:r>
      <w:r w:rsidR="003E1E90" w:rsidRPr="000A0FE2">
        <w:t xml:space="preserve">macular hole surgery </w:t>
      </w:r>
      <w:r w:rsidR="00B534E6">
        <w:t>aims to</w:t>
      </w:r>
      <w:r>
        <w:t xml:space="preserve"> improve </w:t>
      </w:r>
      <w:r w:rsidR="00B534E6">
        <w:t>your</w:t>
      </w:r>
      <w:r>
        <w:t xml:space="preserve"> vision, it</w:t>
      </w:r>
      <w:r w:rsidR="00B534E6">
        <w:t>’</w:t>
      </w:r>
      <w:r w:rsidR="003E1E90" w:rsidRPr="000A0FE2">
        <w:t xml:space="preserve">s very unlikely to make your sight completely normal again or as it was before the hole developed. </w:t>
      </w:r>
      <w:r w:rsidR="00B534E6">
        <w:t xml:space="preserve">However, </w:t>
      </w:r>
      <w:r w:rsidR="00B534E6" w:rsidRPr="00B534E6">
        <w:t xml:space="preserve">even if your vision doesn’t improve much, it’s likely to stabilise it and give you less distortion. </w:t>
      </w:r>
      <w:r w:rsidR="003E1E90" w:rsidRPr="000A0FE2">
        <w:t xml:space="preserve">    </w:t>
      </w:r>
    </w:p>
    <w:p w14:paraId="2E857147" w14:textId="77777777" w:rsidR="003E1E90" w:rsidRPr="000A0FE2" w:rsidRDefault="003E1E90" w:rsidP="003E1E90"/>
    <w:p w14:paraId="357C57E8" w14:textId="148C7F9E" w:rsidR="002F12F6" w:rsidRDefault="00721438" w:rsidP="00CE554B">
      <w:pPr>
        <w:pStyle w:val="Heading3"/>
      </w:pPr>
      <w:r>
        <w:t>How long will it take for my sight to improve</w:t>
      </w:r>
      <w:r w:rsidR="002F12F6">
        <w:t>?</w:t>
      </w:r>
    </w:p>
    <w:p w14:paraId="50578529" w14:textId="174609B9" w:rsidR="003E1E90" w:rsidRPr="000A0FE2" w:rsidRDefault="003E1E90" w:rsidP="003E1E90">
      <w:r w:rsidRPr="000A0FE2">
        <w:t>It can take several months after surgery for the eye to fully recover and for someone to know just how much vision they have re-gained. Most of the eye</w:t>
      </w:r>
      <w:r w:rsidR="00B534E6">
        <w:t>’s</w:t>
      </w:r>
      <w:r w:rsidRPr="000A0FE2">
        <w:t xml:space="preserve"> recovery and improvement </w:t>
      </w:r>
      <w:r w:rsidR="00B534E6">
        <w:t xml:space="preserve">in vision </w:t>
      </w:r>
      <w:r w:rsidRPr="000A0FE2">
        <w:t>occurs within the first three months after surgery.</w:t>
      </w:r>
      <w:r w:rsidR="00B534E6" w:rsidRPr="00B534E6">
        <w:t xml:space="preserve"> </w:t>
      </w:r>
      <w:r w:rsidR="00B534E6">
        <w:t xml:space="preserve">Unfortunately, </w:t>
      </w:r>
      <w:r w:rsidR="00B534E6" w:rsidRPr="00B534E6">
        <w:t xml:space="preserve">vision can worsen after surgery </w:t>
      </w:r>
      <w:r w:rsidR="00B534E6">
        <w:t xml:space="preserve">for </w:t>
      </w:r>
      <w:r w:rsidR="00773D26">
        <w:t xml:space="preserve">a few </w:t>
      </w:r>
      <w:r w:rsidR="00B534E6">
        <w:t xml:space="preserve">people, and in these cases, </w:t>
      </w:r>
      <w:r w:rsidR="00D5059D">
        <w:t>your</w:t>
      </w:r>
      <w:r w:rsidR="00B534E6" w:rsidRPr="00B534E6">
        <w:t xml:space="preserve"> ophthalmologist </w:t>
      </w:r>
      <w:r w:rsidR="00B534E6">
        <w:t>may</w:t>
      </w:r>
      <w:r w:rsidR="00B534E6" w:rsidRPr="00B534E6">
        <w:t xml:space="preserve"> suggest a second operation.</w:t>
      </w:r>
    </w:p>
    <w:p w14:paraId="489C63F7" w14:textId="77777777" w:rsidR="003E1E90" w:rsidRPr="000A0FE2" w:rsidRDefault="003E1E90" w:rsidP="003E1E90"/>
    <w:p w14:paraId="32B3CE0D" w14:textId="77777777" w:rsidR="003E1E90" w:rsidRPr="000A0FE2" w:rsidRDefault="003E1E90" w:rsidP="0025398F">
      <w:pPr>
        <w:pStyle w:val="Heading2"/>
      </w:pPr>
      <w:r w:rsidRPr="000A0FE2">
        <w:t>What happens if I don’t have the surgery?</w:t>
      </w:r>
    </w:p>
    <w:p w14:paraId="36F4A1F7" w14:textId="33BD69AE" w:rsidR="003E1E90" w:rsidRPr="000A0FE2" w:rsidRDefault="003E1E90" w:rsidP="003E1E90">
      <w:r w:rsidRPr="000A0FE2">
        <w:t xml:space="preserve">If you don’t have treatment for your macular hole, your central vision is likely to continue to get worse in that eye. Only a small number of macular holes close on their own, usually when they are much smaller in </w:t>
      </w:r>
      <w:r w:rsidRPr="000A0FE2">
        <w:lastRenderedPageBreak/>
        <w:t>size. Depending on how much your vision is affected by your macular hole, you may experience some difficulties with certain tasks at work</w:t>
      </w:r>
      <w:r w:rsidR="00721438">
        <w:t>,</w:t>
      </w:r>
      <w:r w:rsidRPr="000A0FE2">
        <w:t xml:space="preserve"> at home or with hobbies and sports. This may be because your ability to see detail in that eye is reduced or because you’re struggling with </w:t>
      </w:r>
      <w:r w:rsidR="00721438">
        <w:t>judging distances, (</w:t>
      </w:r>
      <w:r w:rsidRPr="000A0FE2">
        <w:t>depth perception</w:t>
      </w:r>
      <w:r w:rsidR="00721438">
        <w:t>)</w:t>
      </w:r>
      <w:r w:rsidRPr="000A0FE2">
        <w:t xml:space="preserve">. This could include tasks like judging steps or correctly gauging </w:t>
      </w:r>
      <w:r w:rsidR="00721438">
        <w:t>the accuracy of</w:t>
      </w:r>
      <w:r w:rsidRPr="000A0FE2">
        <w:t xml:space="preserve"> pour</w:t>
      </w:r>
      <w:r w:rsidR="00721438">
        <w:t>ing</w:t>
      </w:r>
      <w:r w:rsidRPr="000A0FE2">
        <w:t xml:space="preserve"> liquid into a cup, for example. If your macular hole has </w:t>
      </w:r>
      <w:r w:rsidR="00346E17" w:rsidRPr="00346E17">
        <w:t xml:space="preserve">significantly </w:t>
      </w:r>
      <w:r w:rsidRPr="000A0FE2">
        <w:t xml:space="preserve">reduced your central vision in one eye, you may feel like you’re only seeing with your other eye (known as monocular vision). </w:t>
      </w:r>
    </w:p>
    <w:p w14:paraId="61F64104" w14:textId="77777777" w:rsidR="003E1E90" w:rsidRPr="000A0FE2" w:rsidRDefault="003E1E90" w:rsidP="003E1E90"/>
    <w:p w14:paraId="3F2930D0" w14:textId="1607E4BB" w:rsidR="003E1E90" w:rsidRPr="00B04863" w:rsidRDefault="00312F6E" w:rsidP="003E1E90">
      <w:r>
        <w:t xml:space="preserve">For more information about </w:t>
      </w:r>
      <w:r w:rsidR="003E1E90" w:rsidRPr="00B04863">
        <w:t>adapting to monocular vision</w:t>
      </w:r>
      <w:r>
        <w:t>, visit</w:t>
      </w:r>
      <w:r w:rsidR="003E1E90" w:rsidRPr="00B04863">
        <w:t xml:space="preserve"> our website</w:t>
      </w:r>
      <w:r>
        <w:t xml:space="preserve"> or call our Helpline.</w:t>
      </w:r>
    </w:p>
    <w:p w14:paraId="2A4266CB" w14:textId="77777777" w:rsidR="003E1E90" w:rsidRPr="000A0FE2" w:rsidRDefault="003E1E90" w:rsidP="003E1E90"/>
    <w:p w14:paraId="506E3B4F" w14:textId="77777777" w:rsidR="003E1E90" w:rsidRPr="000A0FE2" w:rsidRDefault="003E1E90" w:rsidP="0025398F">
      <w:pPr>
        <w:pStyle w:val="Heading2"/>
      </w:pPr>
      <w:r w:rsidRPr="000A0FE2">
        <w:t>What is involved in the surgery?</w:t>
      </w:r>
    </w:p>
    <w:p w14:paraId="2FE61D11" w14:textId="47DE9008" w:rsidR="003E1E90" w:rsidRPr="000A0FE2" w:rsidRDefault="003E1E90" w:rsidP="003E1E90">
      <w:pPr>
        <w:rPr>
          <w:rFonts w:cs="Arial"/>
        </w:rPr>
      </w:pPr>
      <w:r w:rsidRPr="000A0FE2">
        <w:rPr>
          <w:rFonts w:cs="Arial"/>
        </w:rPr>
        <w:t>The operation can take about an hour and would usually be performed under local anaesthetic where an injection numbs the eye so that you don’t feel any pain</w:t>
      </w:r>
      <w:r w:rsidR="00346E17" w:rsidRPr="00346E17">
        <w:rPr>
          <w:rFonts w:cs="Arial"/>
        </w:rPr>
        <w:t xml:space="preserve">. The anaesthetic injection is given near the eye but not into the eyeball itself. </w:t>
      </w:r>
      <w:r w:rsidRPr="000A0FE2">
        <w:rPr>
          <w:rFonts w:cs="Arial"/>
        </w:rPr>
        <w:t>If you have a local anaesthetic, you’ll be awake, so you’ll be aware of a cloth drape over your face and of a light above you but it’s unlikely you’ll be able to see any detail of what’s happening. You should ask your ophthalmologist to explain the procedure to you and if you have any concerns about having a local anaesthetic, you should tell them before you have your surgery. It may be possible to have a sedative if you</w:t>
      </w:r>
      <w:r>
        <w:rPr>
          <w:rFonts w:cs="Arial"/>
        </w:rPr>
        <w:t>’</w:t>
      </w:r>
      <w:r w:rsidRPr="000A0FE2">
        <w:rPr>
          <w:rFonts w:cs="Arial"/>
        </w:rPr>
        <w:t xml:space="preserve">re anxious about having the procedure under local anaesthetic, but this may not be offered to you routinely unless you ask about it. </w:t>
      </w:r>
      <w:r w:rsidR="008175CE">
        <w:rPr>
          <w:rFonts w:cs="Arial"/>
        </w:rPr>
        <w:t>If appropriate, a</w:t>
      </w:r>
      <w:r w:rsidRPr="000A0FE2">
        <w:rPr>
          <w:rFonts w:cs="Arial"/>
        </w:rPr>
        <w:t xml:space="preserve"> general anaesthetic may be offered if you feel unable to have the surgery while you’re awake.     </w:t>
      </w:r>
    </w:p>
    <w:p w14:paraId="29F5E713" w14:textId="77777777" w:rsidR="003E1E90" w:rsidRPr="000A0FE2" w:rsidRDefault="003E1E90" w:rsidP="003E1E90">
      <w:pPr>
        <w:rPr>
          <w:rFonts w:cs="Arial"/>
        </w:rPr>
      </w:pPr>
    </w:p>
    <w:p w14:paraId="1D68D130" w14:textId="73A4E8D0" w:rsidR="003E1E90" w:rsidRPr="000A0FE2" w:rsidRDefault="003E1E90" w:rsidP="003E1E90">
      <w:pPr>
        <w:rPr>
          <w:rFonts w:cs="Arial"/>
        </w:rPr>
      </w:pPr>
      <w:r w:rsidRPr="000A0FE2">
        <w:rPr>
          <w:rFonts w:cs="Arial"/>
        </w:rPr>
        <w:t xml:space="preserve">Using fine instruments, your ophthalmologist removes the vitreous gel from the middle of your eye. They take particular care peeling the vitreous and a very thin membrane away from the macular area of your retina. This stops the vitreous from pulling on your macula </w:t>
      </w:r>
      <w:r w:rsidR="008175CE">
        <w:rPr>
          <w:rFonts w:cs="Arial"/>
        </w:rPr>
        <w:t xml:space="preserve">to </w:t>
      </w:r>
      <w:r w:rsidRPr="000A0FE2">
        <w:rPr>
          <w:rFonts w:cs="Arial"/>
        </w:rPr>
        <w:t xml:space="preserve">allow the hole to close. </w:t>
      </w:r>
      <w:r w:rsidR="00110412">
        <w:rPr>
          <w:rFonts w:cs="Arial"/>
        </w:rPr>
        <w:t xml:space="preserve">A </w:t>
      </w:r>
      <w:r w:rsidR="00CF55EC">
        <w:rPr>
          <w:rFonts w:cs="Arial"/>
        </w:rPr>
        <w:t>medical</w:t>
      </w:r>
      <w:r w:rsidR="00110412">
        <w:rPr>
          <w:rFonts w:cs="Arial"/>
        </w:rPr>
        <w:t xml:space="preserve"> gas is put inside the eye to replace the vitreous that has been removed</w:t>
      </w:r>
      <w:r w:rsidR="007E5413">
        <w:rPr>
          <w:rFonts w:cs="Arial"/>
        </w:rPr>
        <w:t xml:space="preserve"> and to help the macular hole to heal</w:t>
      </w:r>
      <w:r w:rsidR="00110412">
        <w:rPr>
          <w:rFonts w:cs="Arial"/>
        </w:rPr>
        <w:t>.</w:t>
      </w:r>
      <w:r w:rsidR="008175CE">
        <w:rPr>
          <w:rFonts w:cs="Arial"/>
        </w:rPr>
        <w:t xml:space="preserve"> </w:t>
      </w:r>
      <w:r w:rsidRPr="000A0FE2">
        <w:rPr>
          <w:rFonts w:cs="Arial"/>
        </w:rPr>
        <w:t>Th</w:t>
      </w:r>
      <w:r w:rsidR="00E421D9">
        <w:rPr>
          <w:rFonts w:cs="Arial"/>
        </w:rPr>
        <w:t>e</w:t>
      </w:r>
      <w:r w:rsidRPr="000A0FE2">
        <w:rPr>
          <w:rFonts w:cs="Arial"/>
        </w:rPr>
        <w:t xml:space="preserve"> gas bubble </w:t>
      </w:r>
      <w:r w:rsidR="00E421D9">
        <w:rPr>
          <w:rFonts w:cs="Arial"/>
        </w:rPr>
        <w:t>rest</w:t>
      </w:r>
      <w:r w:rsidR="00CF55EC">
        <w:rPr>
          <w:rFonts w:cs="Arial"/>
        </w:rPr>
        <w:t>s</w:t>
      </w:r>
      <w:r w:rsidRPr="000A0FE2">
        <w:rPr>
          <w:rFonts w:cs="Arial"/>
        </w:rPr>
        <w:t xml:space="preserve"> against the macula</w:t>
      </w:r>
      <w:r w:rsidR="00C0152F">
        <w:rPr>
          <w:rFonts w:cs="Arial"/>
        </w:rPr>
        <w:t>r</w:t>
      </w:r>
      <w:r w:rsidR="00106FAF">
        <w:rPr>
          <w:rFonts w:cs="Arial"/>
        </w:rPr>
        <w:t xml:space="preserve"> hole to </w:t>
      </w:r>
      <w:r w:rsidR="00946960">
        <w:rPr>
          <w:rFonts w:cs="Arial"/>
        </w:rPr>
        <w:t xml:space="preserve">provide </w:t>
      </w:r>
      <w:r w:rsidR="009B6016">
        <w:rPr>
          <w:rFonts w:cs="Arial"/>
        </w:rPr>
        <w:t xml:space="preserve">the </w:t>
      </w:r>
      <w:r w:rsidR="00106FAF">
        <w:rPr>
          <w:rFonts w:cs="Arial"/>
        </w:rPr>
        <w:t>stabili</w:t>
      </w:r>
      <w:r w:rsidR="00946960">
        <w:rPr>
          <w:rFonts w:cs="Arial"/>
        </w:rPr>
        <w:t>ty</w:t>
      </w:r>
      <w:r w:rsidR="009B6016">
        <w:rPr>
          <w:rFonts w:cs="Arial"/>
        </w:rPr>
        <w:t xml:space="preserve"> it needs </w:t>
      </w:r>
      <w:r w:rsidRPr="000A0FE2">
        <w:rPr>
          <w:rFonts w:cs="Arial"/>
        </w:rPr>
        <w:t xml:space="preserve">to close and heal. </w:t>
      </w:r>
    </w:p>
    <w:p w14:paraId="592DDFD9" w14:textId="77777777" w:rsidR="003E1E90" w:rsidRPr="000A0FE2" w:rsidRDefault="003E1E90" w:rsidP="003E1E90">
      <w:pPr>
        <w:rPr>
          <w:rFonts w:cs="Arial"/>
        </w:rPr>
      </w:pPr>
    </w:p>
    <w:p w14:paraId="4FF177A0" w14:textId="77777777" w:rsidR="003E1E90" w:rsidRPr="000A0FE2" w:rsidRDefault="003E1E90" w:rsidP="0025398F">
      <w:pPr>
        <w:pStyle w:val="Heading2"/>
      </w:pPr>
      <w:r w:rsidRPr="000A0FE2">
        <w:t>After the surgery</w:t>
      </w:r>
    </w:p>
    <w:p w14:paraId="4A6AE617" w14:textId="7833968B" w:rsidR="00B01AF1" w:rsidRDefault="00B01AF1" w:rsidP="0025398F">
      <w:pPr>
        <w:pStyle w:val="Heading3"/>
      </w:pPr>
      <w:r>
        <w:t>During the first week</w:t>
      </w:r>
    </w:p>
    <w:p w14:paraId="7D870F43" w14:textId="416B6B80" w:rsidR="003E1E90" w:rsidRPr="000A0FE2" w:rsidRDefault="00830BDD" w:rsidP="003E1E90">
      <w:pPr>
        <w:rPr>
          <w:rFonts w:cs="Arial"/>
        </w:rPr>
      </w:pPr>
      <w:r>
        <w:rPr>
          <w:rFonts w:cs="Arial"/>
        </w:rPr>
        <w:t>Following</w:t>
      </w:r>
      <w:r w:rsidR="003E1E90" w:rsidRPr="000A0FE2">
        <w:rPr>
          <w:rFonts w:cs="Arial"/>
        </w:rPr>
        <w:t xml:space="preserve"> surgery, you may be asked to position your head in such a way that allows the gas bubble and your macular hole to be in contact for most of the time. This usually means that you</w:t>
      </w:r>
      <w:r w:rsidR="00364965">
        <w:rPr>
          <w:rFonts w:cs="Arial"/>
        </w:rPr>
        <w:t xml:space="preserve"> need</w:t>
      </w:r>
      <w:r w:rsidR="003E1E90" w:rsidRPr="000A0FE2">
        <w:rPr>
          <w:rFonts w:cs="Arial"/>
        </w:rPr>
        <w:t xml:space="preserve"> to be in a face down position. This part of the process is known as </w:t>
      </w:r>
      <w:r w:rsidR="003E1E90" w:rsidRPr="00CE554B">
        <w:rPr>
          <w:rFonts w:cs="Arial"/>
        </w:rPr>
        <w:t>“positioning</w:t>
      </w:r>
      <w:r w:rsidR="003E1E90" w:rsidRPr="009B6016">
        <w:rPr>
          <w:rFonts w:cs="Arial"/>
        </w:rPr>
        <w:t>”</w:t>
      </w:r>
      <w:r w:rsidR="003E1E90" w:rsidRPr="000A0FE2">
        <w:rPr>
          <w:rFonts w:cs="Arial"/>
        </w:rPr>
        <w:t xml:space="preserve"> (also known as </w:t>
      </w:r>
      <w:r w:rsidR="003E1E90" w:rsidRPr="009B6016">
        <w:rPr>
          <w:rFonts w:cs="Arial"/>
        </w:rPr>
        <w:t>“</w:t>
      </w:r>
      <w:r w:rsidR="003E1E90" w:rsidRPr="00CE554B">
        <w:rPr>
          <w:rFonts w:cs="Arial"/>
        </w:rPr>
        <w:t>posturing</w:t>
      </w:r>
      <w:r w:rsidR="003E1E90" w:rsidRPr="009B6016">
        <w:rPr>
          <w:rFonts w:cs="Arial"/>
        </w:rPr>
        <w:t>”</w:t>
      </w:r>
      <w:r w:rsidR="003E1E90" w:rsidRPr="000A0FE2">
        <w:rPr>
          <w:rFonts w:cs="Arial"/>
        </w:rPr>
        <w:t>). Not everyone is</w:t>
      </w:r>
      <w:r w:rsidR="00645C75">
        <w:rPr>
          <w:rFonts w:cs="Arial"/>
        </w:rPr>
        <w:t xml:space="preserve"> required</w:t>
      </w:r>
      <w:r w:rsidR="003E1E90" w:rsidRPr="000A0FE2">
        <w:rPr>
          <w:rFonts w:cs="Arial"/>
        </w:rPr>
        <w:t xml:space="preserve"> to position their head </w:t>
      </w:r>
      <w:r w:rsidR="00B01AF1">
        <w:rPr>
          <w:rFonts w:cs="Arial"/>
        </w:rPr>
        <w:t xml:space="preserve">in the same way or </w:t>
      </w:r>
      <w:r w:rsidR="003E1E90" w:rsidRPr="000A0FE2">
        <w:rPr>
          <w:rFonts w:cs="Arial"/>
        </w:rPr>
        <w:t>to the same extent after their surgery</w:t>
      </w:r>
      <w:r w:rsidR="000F2FE2">
        <w:rPr>
          <w:rFonts w:cs="Arial"/>
        </w:rPr>
        <w:t>,</w:t>
      </w:r>
      <w:r w:rsidR="009B6016">
        <w:rPr>
          <w:rFonts w:cs="Arial"/>
        </w:rPr>
        <w:t xml:space="preserve"> but your ophthalmologist will advise whether a particular head position is appropriate for you</w:t>
      </w:r>
      <w:r w:rsidR="003E1E90" w:rsidRPr="000A0FE2">
        <w:rPr>
          <w:rFonts w:cs="Arial"/>
        </w:rPr>
        <w:t xml:space="preserve">. Positioning is described in more detail later in this </w:t>
      </w:r>
      <w:r w:rsidR="00C652FE">
        <w:rPr>
          <w:rFonts w:cs="Arial"/>
        </w:rPr>
        <w:t>factsheet</w:t>
      </w:r>
      <w:r w:rsidR="003E1E90" w:rsidRPr="000A0FE2">
        <w:rPr>
          <w:rFonts w:cs="Arial"/>
        </w:rPr>
        <w:t>.</w:t>
      </w:r>
    </w:p>
    <w:p w14:paraId="41616AE3" w14:textId="77777777" w:rsidR="003E1E90" w:rsidRPr="000A0FE2" w:rsidRDefault="003E1E90" w:rsidP="003E1E90">
      <w:pPr>
        <w:rPr>
          <w:rFonts w:cs="Arial"/>
        </w:rPr>
      </w:pPr>
    </w:p>
    <w:p w14:paraId="79887255" w14:textId="77777777" w:rsidR="00312F6E" w:rsidRDefault="003E1E90" w:rsidP="003E1E90">
      <w:pPr>
        <w:rPr>
          <w:rFonts w:cs="Arial"/>
        </w:rPr>
      </w:pPr>
      <w:r w:rsidRPr="000A0FE2">
        <w:rPr>
          <w:rFonts w:cs="Arial"/>
        </w:rPr>
        <w:t xml:space="preserve">Immediately after your surgery, your </w:t>
      </w:r>
      <w:r w:rsidR="009B6016">
        <w:rPr>
          <w:rFonts w:cs="Arial"/>
        </w:rPr>
        <w:t xml:space="preserve">overall </w:t>
      </w:r>
      <w:r w:rsidRPr="000A0FE2">
        <w:rPr>
          <w:rFonts w:cs="Arial"/>
        </w:rPr>
        <w:t xml:space="preserve">vision </w:t>
      </w:r>
      <w:r w:rsidR="009B6016">
        <w:rPr>
          <w:rFonts w:cs="Arial"/>
        </w:rPr>
        <w:t xml:space="preserve">in that eye </w:t>
      </w:r>
      <w:r w:rsidRPr="000A0FE2">
        <w:rPr>
          <w:rFonts w:cs="Arial"/>
        </w:rPr>
        <w:t xml:space="preserve">will be very blurred, a bit like trying to see under water. This is caused by the gas bubble in your eye. You may find your balance is affected and that you have less depth perception, so you might misjudge steps and kerbs. You may have difficulty picking things up accurately or pouring out liquids safely. </w:t>
      </w:r>
    </w:p>
    <w:p w14:paraId="7AD76CFA" w14:textId="77777777" w:rsidR="00312F6E" w:rsidRDefault="00312F6E" w:rsidP="003E1E90">
      <w:pPr>
        <w:rPr>
          <w:rFonts w:cs="Arial"/>
        </w:rPr>
      </w:pPr>
    </w:p>
    <w:p w14:paraId="444D7EFA" w14:textId="357CB234" w:rsidR="003E1E90" w:rsidRPr="000A0FE2" w:rsidRDefault="003E1E90" w:rsidP="004279CD">
      <w:pPr>
        <w:spacing w:after="120"/>
        <w:rPr>
          <w:rFonts w:cs="Arial"/>
        </w:rPr>
      </w:pPr>
      <w:r w:rsidRPr="000A0FE2">
        <w:rPr>
          <w:rFonts w:cs="Arial"/>
        </w:rPr>
        <w:t xml:space="preserve">Here are a few ideas that you may find useful </w:t>
      </w:r>
      <w:r w:rsidR="007B2E04">
        <w:rPr>
          <w:rFonts w:cs="Arial"/>
        </w:rPr>
        <w:t xml:space="preserve">to help make </w:t>
      </w:r>
      <w:r w:rsidR="009B6016" w:rsidRPr="000A0FE2">
        <w:rPr>
          <w:rFonts w:cs="Arial"/>
        </w:rPr>
        <w:t>everyday</w:t>
      </w:r>
      <w:r w:rsidRPr="000A0FE2">
        <w:rPr>
          <w:rFonts w:cs="Arial"/>
        </w:rPr>
        <w:t xml:space="preserve"> </w:t>
      </w:r>
      <w:r w:rsidR="007B2E04">
        <w:rPr>
          <w:rFonts w:cs="Arial"/>
        </w:rPr>
        <w:t xml:space="preserve">tasks easier </w:t>
      </w:r>
      <w:r w:rsidRPr="000A0FE2">
        <w:rPr>
          <w:rFonts w:cs="Arial"/>
        </w:rPr>
        <w:t xml:space="preserve">while the gas bubble </w:t>
      </w:r>
      <w:r w:rsidR="009B6016">
        <w:rPr>
          <w:rFonts w:cs="Arial"/>
        </w:rPr>
        <w:t>remains</w:t>
      </w:r>
      <w:r w:rsidRPr="000A0FE2">
        <w:rPr>
          <w:rFonts w:cs="Arial"/>
        </w:rPr>
        <w:t xml:space="preserve"> in your eye</w:t>
      </w:r>
      <w:r w:rsidR="00312F6E">
        <w:rPr>
          <w:rFonts w:cs="Arial"/>
        </w:rPr>
        <w:t>:</w:t>
      </w:r>
    </w:p>
    <w:p w14:paraId="6C0D189B" w14:textId="77777777" w:rsidR="003E1E90" w:rsidRPr="0025398F" w:rsidRDefault="003E1E90" w:rsidP="003E1E90">
      <w:pPr>
        <w:pStyle w:val="ListBullet"/>
        <w:rPr>
          <w:szCs w:val="28"/>
        </w:rPr>
      </w:pPr>
      <w:r w:rsidRPr="0025398F">
        <w:rPr>
          <w:szCs w:val="28"/>
        </w:rPr>
        <w:t>When putting a drink down, place the other hand on the table or surface, then place the drink next to it.</w:t>
      </w:r>
    </w:p>
    <w:p w14:paraId="4D75DFB4" w14:textId="77777777" w:rsidR="003E1E90" w:rsidRPr="0025398F" w:rsidRDefault="003E1E90" w:rsidP="003E1E90">
      <w:pPr>
        <w:pStyle w:val="ListBullet"/>
        <w:rPr>
          <w:szCs w:val="28"/>
        </w:rPr>
      </w:pPr>
      <w:r w:rsidRPr="0025398F">
        <w:rPr>
          <w:szCs w:val="28"/>
        </w:rPr>
        <w:t xml:space="preserve">When pouring liquid, gently rest the lip of the container on the rim of the cup or glass. </w:t>
      </w:r>
    </w:p>
    <w:p w14:paraId="3E13DDB9" w14:textId="77777777" w:rsidR="003E1E90" w:rsidRPr="0025398F" w:rsidRDefault="003E1E90" w:rsidP="003E1E90">
      <w:pPr>
        <w:pStyle w:val="ListBullet"/>
        <w:rPr>
          <w:szCs w:val="28"/>
        </w:rPr>
      </w:pPr>
      <w:r w:rsidRPr="0025398F">
        <w:rPr>
          <w:szCs w:val="28"/>
        </w:rPr>
        <w:t>It can be difficult to judge the last step on the staircase. Move cautiously, feel ahead with your foot and keep a hand on the banister or handrail.</w:t>
      </w:r>
    </w:p>
    <w:p w14:paraId="1B2DDA2D" w14:textId="77777777" w:rsidR="003E1E90" w:rsidRPr="0025398F" w:rsidRDefault="003E1E90" w:rsidP="003E1E90">
      <w:pPr>
        <w:pStyle w:val="ListBullet"/>
        <w:rPr>
          <w:szCs w:val="28"/>
        </w:rPr>
      </w:pPr>
      <w:r w:rsidRPr="0025398F">
        <w:rPr>
          <w:szCs w:val="28"/>
        </w:rPr>
        <w:t>You may find it useful when crossing the road, to stop at the kerb for a while to gauge the depth of the kerb and the distance of vehicles before crossing.</w:t>
      </w:r>
    </w:p>
    <w:p w14:paraId="4917AD44" w14:textId="434A2DFA" w:rsidR="003E1E90" w:rsidRPr="002C66F8" w:rsidRDefault="003E1E90" w:rsidP="003E1E90">
      <w:pPr>
        <w:pStyle w:val="ListBullet"/>
        <w:rPr>
          <w:szCs w:val="28"/>
        </w:rPr>
      </w:pPr>
      <w:r w:rsidRPr="0025398F">
        <w:rPr>
          <w:szCs w:val="28"/>
        </w:rPr>
        <w:t xml:space="preserve">You may find you have to turn your head more to see things </w:t>
      </w:r>
      <w:r w:rsidR="00946960">
        <w:rPr>
          <w:szCs w:val="28"/>
        </w:rPr>
        <w:t xml:space="preserve">better </w:t>
      </w:r>
      <w:r w:rsidRPr="0025398F">
        <w:rPr>
          <w:szCs w:val="28"/>
        </w:rPr>
        <w:t>towards your affected side</w:t>
      </w:r>
      <w:r w:rsidRPr="002C66F8">
        <w:rPr>
          <w:szCs w:val="28"/>
        </w:rPr>
        <w:t xml:space="preserve">. </w:t>
      </w:r>
    </w:p>
    <w:p w14:paraId="2C5ED708" w14:textId="77777777" w:rsidR="003E1E90" w:rsidRPr="000A0FE2" w:rsidRDefault="003E1E90" w:rsidP="003E1E90">
      <w:pPr>
        <w:rPr>
          <w:rFonts w:cs="Arial"/>
        </w:rPr>
      </w:pPr>
    </w:p>
    <w:p w14:paraId="483005C6" w14:textId="77777777" w:rsidR="00B01AF1" w:rsidRDefault="00B01AF1" w:rsidP="0025398F">
      <w:pPr>
        <w:pStyle w:val="Heading3"/>
      </w:pPr>
      <w:r>
        <w:lastRenderedPageBreak/>
        <w:t>After the first week</w:t>
      </w:r>
    </w:p>
    <w:p w14:paraId="4D6C12C4" w14:textId="4B7334DB" w:rsidR="003E1E90" w:rsidRPr="000A0FE2" w:rsidRDefault="003E1E90" w:rsidP="003E1E90">
      <w:r w:rsidRPr="000A0FE2">
        <w:t xml:space="preserve">Over the weeks that follow your surgery, the gas bubble slowly gets smaller and eventually disappears and your level of binocular (3D) vision slowly returns. This process can take from two to twelve weeks depending on the </w:t>
      </w:r>
      <w:proofErr w:type="gramStart"/>
      <w:r w:rsidR="00B01AF1">
        <w:t>particular</w:t>
      </w:r>
      <w:r w:rsidR="009B6016">
        <w:t xml:space="preserve"> </w:t>
      </w:r>
      <w:r w:rsidRPr="000A0FE2">
        <w:t>gas</w:t>
      </w:r>
      <w:proofErr w:type="gramEnd"/>
      <w:r w:rsidRPr="000A0FE2">
        <w:t xml:space="preserve"> that was used. Your ophthalmologist will be able to advise you a</w:t>
      </w:r>
      <w:r w:rsidR="009B6016">
        <w:t>s to</w:t>
      </w:r>
      <w:r w:rsidRPr="000A0FE2">
        <w:t xml:space="preserve"> </w:t>
      </w:r>
      <w:r w:rsidR="009B6016">
        <w:t>how long this will take</w:t>
      </w:r>
      <w:r w:rsidRPr="000A0FE2">
        <w:t xml:space="preserve">. As the bubble shrinks, you’ll notice a line across your vision, which wobbles as you move, like a spirit level. This line will gradually continue to </w:t>
      </w:r>
      <w:r w:rsidR="007678EE">
        <w:t xml:space="preserve">move </w:t>
      </w:r>
      <w:r w:rsidRPr="000A0FE2">
        <w:t>downwards as the gas bubble gets smaller</w:t>
      </w:r>
      <w:r w:rsidR="007678EE">
        <w:t>.</w:t>
      </w:r>
      <w:r w:rsidRPr="000A0FE2">
        <w:t xml:space="preserve"> </w:t>
      </w:r>
      <w:r w:rsidR="007678EE">
        <w:t>Y</w:t>
      </w:r>
      <w:r w:rsidRPr="000A0FE2">
        <w:t xml:space="preserve">ou’ll be able to see above the line, </w:t>
      </w:r>
      <w:r w:rsidR="007678EE">
        <w:t>but</w:t>
      </w:r>
      <w:r w:rsidRPr="000A0FE2">
        <w:t xml:space="preserve"> your vision below the line will remain blurred. Finally, the bubble </w:t>
      </w:r>
      <w:r w:rsidR="007678EE">
        <w:t xml:space="preserve">will </w:t>
      </w:r>
      <w:r w:rsidRPr="000A0FE2">
        <w:t>become tiny before disappearing altogether.</w:t>
      </w:r>
    </w:p>
    <w:p w14:paraId="4618C045" w14:textId="77777777" w:rsidR="003E1E90" w:rsidRPr="000A0FE2" w:rsidRDefault="003E1E90" w:rsidP="003E1E90"/>
    <w:p w14:paraId="3E94F374" w14:textId="0D07A99D" w:rsidR="003E1E90" w:rsidRPr="000A0FE2" w:rsidRDefault="003E1E90" w:rsidP="003E1E90">
      <w:r w:rsidRPr="000A0FE2">
        <w:t xml:space="preserve">As the gas bubble shrinks, </w:t>
      </w:r>
      <w:r w:rsidR="009B6016">
        <w:t xml:space="preserve">it’s replaced </w:t>
      </w:r>
      <w:r w:rsidRPr="000A0FE2">
        <w:t>with aqueous fluid, so you</w:t>
      </w:r>
      <w:r w:rsidR="00346E17">
        <w:t xml:space="preserve"> wi</w:t>
      </w:r>
      <w:r w:rsidRPr="000A0FE2">
        <w:t xml:space="preserve">ll not be left with an empty space in the middle of your eye. Aqueous fluid is a natural fluid made inside </w:t>
      </w:r>
      <w:r w:rsidR="007678EE">
        <w:t xml:space="preserve">the front of </w:t>
      </w:r>
      <w:r w:rsidRPr="000A0FE2">
        <w:t>your eye and once it has completely replaced the bubble, your vision should improve.</w:t>
      </w:r>
    </w:p>
    <w:p w14:paraId="734C818E" w14:textId="77777777" w:rsidR="003E1E90" w:rsidRPr="000A0FE2" w:rsidRDefault="003E1E90" w:rsidP="003E1E90"/>
    <w:p w14:paraId="65A2BF97" w14:textId="43A49EA6" w:rsidR="00B01AF1" w:rsidRDefault="004153AE" w:rsidP="0025398F">
      <w:pPr>
        <w:pStyle w:val="Heading3"/>
      </w:pPr>
      <w:r>
        <w:t>Anaesthetics and the gas bubble</w:t>
      </w:r>
    </w:p>
    <w:p w14:paraId="0E589A4F" w14:textId="5AF2D228" w:rsidR="004153AE" w:rsidRDefault="003E1E90" w:rsidP="003E1E90">
      <w:r w:rsidRPr="000A0FE2">
        <w:t xml:space="preserve">While </w:t>
      </w:r>
      <w:r w:rsidR="009B6016">
        <w:t xml:space="preserve">any of </w:t>
      </w:r>
      <w:r w:rsidRPr="000A0FE2">
        <w:t xml:space="preserve">the gas bubble remains in your eye, it can react with another gas, nitrous oxide, which is used in some general anaesthetics and as pain relief in A&amp;E and during childbirth. Nitrous oxide can make the gas bubble in your eye expand, raising your eye pressure, which can damage your sight. </w:t>
      </w:r>
    </w:p>
    <w:p w14:paraId="2B349F39" w14:textId="77777777" w:rsidR="002D59E9" w:rsidRPr="004279CD" w:rsidRDefault="002D59E9" w:rsidP="003E1E90"/>
    <w:p w14:paraId="59130B50" w14:textId="75EF97C8" w:rsidR="003E1E90" w:rsidRPr="00FF211A" w:rsidRDefault="00FF211A" w:rsidP="003E1E90">
      <w:r w:rsidRPr="00FF211A">
        <w:rPr>
          <w:b/>
          <w:bCs/>
        </w:rPr>
        <w:t>Please note:</w:t>
      </w:r>
      <w:r>
        <w:t xml:space="preserve"> </w:t>
      </w:r>
      <w:r w:rsidR="002D59E9" w:rsidRPr="00FF211A">
        <w:t>If you are undergoing any treatment while there is still a gas bubble in your eye, y</w:t>
      </w:r>
      <w:r w:rsidR="003E1E90" w:rsidRPr="00FF211A">
        <w:t xml:space="preserve">ou should tell </w:t>
      </w:r>
      <w:r w:rsidR="002D59E9" w:rsidRPr="00FF211A">
        <w:t>the</w:t>
      </w:r>
      <w:r w:rsidR="003E1E90" w:rsidRPr="00FF211A">
        <w:t xml:space="preserve"> medical staff treating you that you have gas in your eye and that you shouldn’t be given nitrous oxide. Similarly, if you need a general anaesthetic while you still have gas in your eye, it’s important to tell the anaesthetist before your operation.</w:t>
      </w:r>
    </w:p>
    <w:p w14:paraId="460BB9AC" w14:textId="30F673C3" w:rsidR="007678EE" w:rsidRPr="004279CD" w:rsidRDefault="007678EE" w:rsidP="003E1E90"/>
    <w:p w14:paraId="79C3BEED" w14:textId="631F460A" w:rsidR="007678EE" w:rsidRPr="007678EE" w:rsidRDefault="007678EE" w:rsidP="003E1E90">
      <w:r>
        <w:t>This risk no longer exists once the gas bubble has completely</w:t>
      </w:r>
      <w:r w:rsidR="000F2FE2">
        <w:t xml:space="preserve"> </w:t>
      </w:r>
      <w:r w:rsidR="002D59E9">
        <w:t>disappeared</w:t>
      </w:r>
      <w:r>
        <w:t>.</w:t>
      </w:r>
    </w:p>
    <w:p w14:paraId="4AA5D71A" w14:textId="77777777" w:rsidR="003E1E90" w:rsidRPr="000A0FE2" w:rsidRDefault="003E1E90" w:rsidP="003E1E90"/>
    <w:p w14:paraId="5739CE85" w14:textId="77777777" w:rsidR="003E1E90" w:rsidRPr="009C2E9F" w:rsidRDefault="003E1E90" w:rsidP="0025398F">
      <w:pPr>
        <w:pStyle w:val="Heading2"/>
      </w:pPr>
      <w:r w:rsidRPr="009C2E9F">
        <w:t>Possible complications after macular hole surgery</w:t>
      </w:r>
    </w:p>
    <w:p w14:paraId="5FB4A87E" w14:textId="2751670A" w:rsidR="003E1E90" w:rsidRPr="000A0FE2" w:rsidRDefault="003E1E90" w:rsidP="003E1E90">
      <w:r w:rsidRPr="000A0FE2">
        <w:t xml:space="preserve">In </w:t>
      </w:r>
      <w:r w:rsidR="00B420C8">
        <w:t xml:space="preserve">most </w:t>
      </w:r>
      <w:r w:rsidRPr="000A0FE2">
        <w:t xml:space="preserve">cases, macular hole surgery has a high success rate, but a successful outcome will also depend on your individual circumstances </w:t>
      </w:r>
      <w:r w:rsidRPr="000A0FE2">
        <w:lastRenderedPageBreak/>
        <w:t xml:space="preserve">and other eye </w:t>
      </w:r>
      <w:r w:rsidR="00B420C8">
        <w:t>conditions you may have</w:t>
      </w:r>
      <w:r w:rsidRPr="000A0FE2">
        <w:t xml:space="preserve">. All surgery carries some risk of complications, and within macular hole surgery, if a complication develops, there are treatments available. For this reason, it is rare for someone to lose </w:t>
      </w:r>
      <w:r w:rsidR="007678EE">
        <w:t xml:space="preserve">their </w:t>
      </w:r>
      <w:r w:rsidRPr="000A0FE2">
        <w:t>vision due to complications following macular hole surgery. However, your ophthalmologist will advise you on what the possible complications are and the chances of them happening to you. Complications from macular hole surgery include:</w:t>
      </w:r>
    </w:p>
    <w:p w14:paraId="30B0E45B" w14:textId="77777777" w:rsidR="003E1E90" w:rsidRPr="000A0FE2" w:rsidRDefault="003E1E90" w:rsidP="003E1E90"/>
    <w:p w14:paraId="0D355732" w14:textId="77777777" w:rsidR="003E1E90" w:rsidRPr="009C2E9F" w:rsidRDefault="003E1E90" w:rsidP="0025398F">
      <w:pPr>
        <w:pStyle w:val="Heading3"/>
      </w:pPr>
      <w:r w:rsidRPr="009C2E9F">
        <w:t>Cataract</w:t>
      </w:r>
    </w:p>
    <w:p w14:paraId="525ECE5D" w14:textId="27EB44B9" w:rsidR="003E1E90" w:rsidRPr="000A0FE2" w:rsidRDefault="003E1E90" w:rsidP="003E1E90">
      <w:pPr>
        <w:rPr>
          <w:rFonts w:cs="Arial"/>
        </w:rPr>
      </w:pPr>
      <w:r w:rsidRPr="000A0FE2">
        <w:rPr>
          <w:rFonts w:cs="Arial"/>
        </w:rPr>
        <w:t xml:space="preserve">Almost everyone </w:t>
      </w:r>
      <w:r w:rsidR="00E05F5C">
        <w:rPr>
          <w:rFonts w:cs="Arial"/>
        </w:rPr>
        <w:t xml:space="preserve">with a natural lens inside their eye </w:t>
      </w:r>
      <w:r w:rsidRPr="000A0FE2">
        <w:rPr>
          <w:rFonts w:cs="Arial"/>
        </w:rPr>
        <w:t>will develop a cataract</w:t>
      </w:r>
      <w:r w:rsidR="00E05F5C" w:rsidRPr="00E05F5C">
        <w:t xml:space="preserve"> </w:t>
      </w:r>
      <w:r w:rsidR="00E05F5C" w:rsidRPr="00E05F5C">
        <w:rPr>
          <w:rFonts w:cs="Arial"/>
        </w:rPr>
        <w:t>after this operation</w:t>
      </w:r>
      <w:r w:rsidR="00E05F5C">
        <w:rPr>
          <w:rFonts w:cs="Arial"/>
        </w:rPr>
        <w:t>. This is</w:t>
      </w:r>
      <w:r w:rsidRPr="000A0FE2">
        <w:rPr>
          <w:rFonts w:cs="Arial"/>
        </w:rPr>
        <w:t xml:space="preserve"> usually within a year of having the procedure or possibly sooner. A cataract is a clouding of the natural lens in your eye. </w:t>
      </w:r>
      <w:r w:rsidR="00E5466D">
        <w:rPr>
          <w:rFonts w:cs="Arial"/>
        </w:rPr>
        <w:t>Y</w:t>
      </w:r>
      <w:r w:rsidRPr="000A0FE2">
        <w:rPr>
          <w:rFonts w:cs="Arial"/>
        </w:rPr>
        <w:t>our ophthalmologist may suggest cataract surgery at the same time as your macular hole surgery</w:t>
      </w:r>
      <w:r w:rsidR="007678EE">
        <w:rPr>
          <w:rFonts w:cs="Arial"/>
        </w:rPr>
        <w:t xml:space="preserve">, particularly if </w:t>
      </w:r>
      <w:r w:rsidR="00E5466D">
        <w:rPr>
          <w:rFonts w:cs="Arial"/>
        </w:rPr>
        <w:t>you have a</w:t>
      </w:r>
      <w:r w:rsidR="007678EE">
        <w:rPr>
          <w:rFonts w:cs="Arial"/>
        </w:rPr>
        <w:t xml:space="preserve"> cataract</w:t>
      </w:r>
      <w:r w:rsidR="00E5466D">
        <w:rPr>
          <w:rFonts w:cs="Arial"/>
        </w:rPr>
        <w:t xml:space="preserve"> in that eye</w:t>
      </w:r>
      <w:r w:rsidR="007678EE">
        <w:rPr>
          <w:rFonts w:cs="Arial"/>
        </w:rPr>
        <w:t xml:space="preserve"> already</w:t>
      </w:r>
      <w:r w:rsidRPr="000A0FE2">
        <w:rPr>
          <w:rFonts w:cs="Arial"/>
        </w:rPr>
        <w:t xml:space="preserve">. You can ask your consultant beforehand if they plan to remove your lens during your surgery. Even if you don’t have cataract surgery at the same time as your macular hole surgery, you can still have your cataract removed </w:t>
      </w:r>
      <w:proofErr w:type="gramStart"/>
      <w:r w:rsidRPr="000A0FE2">
        <w:rPr>
          <w:rFonts w:cs="Arial"/>
        </w:rPr>
        <w:t>at a later date</w:t>
      </w:r>
      <w:proofErr w:type="gramEnd"/>
      <w:r w:rsidRPr="000A0FE2">
        <w:rPr>
          <w:rFonts w:cs="Arial"/>
        </w:rPr>
        <w:t xml:space="preserve">.  </w:t>
      </w:r>
    </w:p>
    <w:p w14:paraId="1A1F9E47" w14:textId="77777777" w:rsidR="003E1E90" w:rsidRPr="005F7F71" w:rsidRDefault="003E1E90" w:rsidP="003E1E90">
      <w:pPr>
        <w:rPr>
          <w:rFonts w:cs="Arial"/>
        </w:rPr>
      </w:pPr>
    </w:p>
    <w:p w14:paraId="4A07D120" w14:textId="472D2570" w:rsidR="003E1E90" w:rsidRPr="005F7F71" w:rsidRDefault="00312F6E" w:rsidP="003E1E90">
      <w:pPr>
        <w:rPr>
          <w:rFonts w:cs="Arial"/>
        </w:rPr>
      </w:pPr>
      <w:r>
        <w:rPr>
          <w:rFonts w:cs="Arial"/>
        </w:rPr>
        <w:t>For more information on</w:t>
      </w:r>
      <w:r w:rsidR="003E1E90" w:rsidRPr="005F7F71">
        <w:rPr>
          <w:rFonts w:cs="Arial"/>
        </w:rPr>
        <w:t xml:space="preserve"> cataract</w:t>
      </w:r>
      <w:r>
        <w:rPr>
          <w:rFonts w:cs="Arial"/>
        </w:rPr>
        <w:t>s</w:t>
      </w:r>
      <w:r w:rsidR="003E1E90" w:rsidRPr="005F7F71">
        <w:rPr>
          <w:rFonts w:cs="Arial"/>
        </w:rPr>
        <w:t xml:space="preserve"> and coping after it</w:t>
      </w:r>
      <w:r>
        <w:rPr>
          <w:rFonts w:cs="Arial"/>
        </w:rPr>
        <w:t>’</w:t>
      </w:r>
      <w:r w:rsidR="003E1E90" w:rsidRPr="005F7F71">
        <w:rPr>
          <w:rFonts w:cs="Arial"/>
        </w:rPr>
        <w:t>s removed</w:t>
      </w:r>
      <w:r>
        <w:rPr>
          <w:rFonts w:cs="Arial"/>
        </w:rPr>
        <w:t>, visit our</w:t>
      </w:r>
      <w:r w:rsidR="003E1E90" w:rsidRPr="005F7F71">
        <w:rPr>
          <w:rFonts w:cs="Arial"/>
        </w:rPr>
        <w:t xml:space="preserve"> website</w:t>
      </w:r>
      <w:r>
        <w:rPr>
          <w:rFonts w:cs="Arial"/>
        </w:rPr>
        <w:t xml:space="preserve"> or call our Helpline.</w:t>
      </w:r>
    </w:p>
    <w:p w14:paraId="28EE8F78" w14:textId="77777777" w:rsidR="003E1E90" w:rsidRPr="000A0FE2" w:rsidRDefault="003E1E90" w:rsidP="003E1E90">
      <w:pPr>
        <w:rPr>
          <w:rFonts w:cs="Arial"/>
        </w:rPr>
      </w:pPr>
    </w:p>
    <w:p w14:paraId="6302B613" w14:textId="77777777" w:rsidR="003E1E90" w:rsidRPr="009C2E9F" w:rsidRDefault="003E1E90" w:rsidP="0025398F">
      <w:pPr>
        <w:pStyle w:val="Heading3"/>
      </w:pPr>
      <w:r w:rsidRPr="009C2E9F">
        <w:t>Raised eye pressure</w:t>
      </w:r>
    </w:p>
    <w:p w14:paraId="7A0FDBAD" w14:textId="2ED5D6CE" w:rsidR="003E1E90" w:rsidRPr="000A0FE2" w:rsidRDefault="003E1E90" w:rsidP="003E1E90">
      <w:pPr>
        <w:rPr>
          <w:rFonts w:cs="Arial"/>
        </w:rPr>
      </w:pPr>
      <w:proofErr w:type="gramStart"/>
      <w:r w:rsidRPr="000A0FE2">
        <w:rPr>
          <w:rFonts w:cs="Arial"/>
        </w:rPr>
        <w:t>Following a</w:t>
      </w:r>
      <w:r w:rsidR="00B420C8">
        <w:rPr>
          <w:rFonts w:cs="Arial"/>
        </w:rPr>
        <w:t>ny</w:t>
      </w:r>
      <w:r w:rsidRPr="000A0FE2">
        <w:rPr>
          <w:rFonts w:cs="Arial"/>
        </w:rPr>
        <w:t xml:space="preserve"> eye surgery</w:t>
      </w:r>
      <w:r w:rsidR="00E5466D">
        <w:rPr>
          <w:rFonts w:cs="Arial"/>
        </w:rPr>
        <w:t>,</w:t>
      </w:r>
      <w:r w:rsidRPr="000A0FE2">
        <w:rPr>
          <w:rFonts w:cs="Arial"/>
        </w:rPr>
        <w:t xml:space="preserve"> there</w:t>
      </w:r>
      <w:proofErr w:type="gramEnd"/>
      <w:r w:rsidRPr="000A0FE2">
        <w:rPr>
          <w:rFonts w:cs="Arial"/>
        </w:rPr>
        <w:t xml:space="preserve"> is a risk </w:t>
      </w:r>
      <w:r w:rsidR="00E5466D">
        <w:rPr>
          <w:rFonts w:cs="Arial"/>
        </w:rPr>
        <w:t>that the pressure inside the eye will go up.</w:t>
      </w:r>
      <w:r w:rsidRPr="000A0FE2">
        <w:rPr>
          <w:rFonts w:cs="Arial"/>
        </w:rPr>
        <w:t xml:space="preserve"> </w:t>
      </w:r>
      <w:r w:rsidR="00E5466D">
        <w:rPr>
          <w:rFonts w:cs="Arial"/>
        </w:rPr>
        <w:t xml:space="preserve">This is </w:t>
      </w:r>
      <w:r w:rsidRPr="000A0FE2">
        <w:rPr>
          <w:rFonts w:cs="Arial"/>
        </w:rPr>
        <w:t xml:space="preserve">usually </w:t>
      </w:r>
      <w:r w:rsidR="00E5466D">
        <w:rPr>
          <w:rFonts w:cs="Arial"/>
        </w:rPr>
        <w:t xml:space="preserve">only </w:t>
      </w:r>
      <w:r w:rsidRPr="000A0FE2">
        <w:rPr>
          <w:rFonts w:cs="Arial"/>
        </w:rPr>
        <w:t xml:space="preserve">short-term </w:t>
      </w:r>
      <w:r w:rsidR="00B044BE">
        <w:rPr>
          <w:rFonts w:cs="Arial"/>
        </w:rPr>
        <w:t xml:space="preserve">after </w:t>
      </w:r>
      <w:r w:rsidRPr="000A0FE2">
        <w:rPr>
          <w:rFonts w:cs="Arial"/>
        </w:rPr>
        <w:t>surgery</w:t>
      </w:r>
      <w:r w:rsidR="00A93CE4">
        <w:rPr>
          <w:rFonts w:cs="Arial"/>
        </w:rPr>
        <w:t>,</w:t>
      </w:r>
      <w:r w:rsidRPr="000A0FE2">
        <w:rPr>
          <w:rFonts w:cs="Arial"/>
        </w:rPr>
        <w:t xml:space="preserve"> and you may be given eye drops to reduce </w:t>
      </w:r>
      <w:r w:rsidR="00B044BE">
        <w:rPr>
          <w:rFonts w:cs="Arial"/>
        </w:rPr>
        <w:t>your eye pressure</w:t>
      </w:r>
      <w:r w:rsidRPr="000A0FE2">
        <w:rPr>
          <w:rFonts w:cs="Arial"/>
        </w:rPr>
        <w:t xml:space="preserve"> whilst you recover. Eye pressure comes down to a normal level for most people during their recovery, but for some people, </w:t>
      </w:r>
      <w:r w:rsidR="00B044BE">
        <w:rPr>
          <w:rFonts w:cs="Arial"/>
        </w:rPr>
        <w:t xml:space="preserve">their </w:t>
      </w:r>
      <w:r w:rsidRPr="000A0FE2">
        <w:rPr>
          <w:rFonts w:cs="Arial"/>
        </w:rPr>
        <w:t xml:space="preserve">eye pressure may become, and remain, too high in the long-term. This can damage the optic nerve at the back of the eye and </w:t>
      </w:r>
      <w:r w:rsidR="00B044BE">
        <w:rPr>
          <w:rFonts w:cs="Arial"/>
        </w:rPr>
        <w:t>permanently affect your</w:t>
      </w:r>
      <w:r w:rsidRPr="000A0FE2">
        <w:rPr>
          <w:rFonts w:cs="Arial"/>
        </w:rPr>
        <w:t xml:space="preserve"> </w:t>
      </w:r>
      <w:r w:rsidR="00B044BE">
        <w:rPr>
          <w:rFonts w:cs="Arial"/>
        </w:rPr>
        <w:t>sight</w:t>
      </w:r>
      <w:r w:rsidRPr="000A0FE2">
        <w:rPr>
          <w:rFonts w:cs="Arial"/>
        </w:rPr>
        <w:t xml:space="preserve">. </w:t>
      </w:r>
      <w:r w:rsidR="00E5466D">
        <w:rPr>
          <w:rFonts w:cs="Arial"/>
        </w:rPr>
        <w:t>E</w:t>
      </w:r>
      <w:r w:rsidRPr="000A0FE2">
        <w:rPr>
          <w:rFonts w:cs="Arial"/>
        </w:rPr>
        <w:t xml:space="preserve">ye pressure </w:t>
      </w:r>
      <w:r w:rsidR="00E5466D">
        <w:rPr>
          <w:rFonts w:cs="Arial"/>
        </w:rPr>
        <w:t>that’s too high and which</w:t>
      </w:r>
      <w:r w:rsidRPr="000A0FE2">
        <w:rPr>
          <w:rFonts w:cs="Arial"/>
        </w:rPr>
        <w:t xml:space="preserve"> damages the optic nerve is called glaucoma. </w:t>
      </w:r>
      <w:r w:rsidR="00B044BE">
        <w:rPr>
          <w:rFonts w:cs="Arial"/>
        </w:rPr>
        <w:t>T</w:t>
      </w:r>
      <w:r w:rsidRPr="000A0FE2">
        <w:rPr>
          <w:rFonts w:cs="Arial"/>
        </w:rPr>
        <w:t>here are treatments available to control your eye pressure and protect your vision</w:t>
      </w:r>
      <w:r w:rsidR="00B044BE">
        <w:rPr>
          <w:rFonts w:cs="Arial"/>
        </w:rPr>
        <w:t xml:space="preserve"> if necessary</w:t>
      </w:r>
      <w:r w:rsidRPr="000A0FE2">
        <w:rPr>
          <w:rFonts w:cs="Arial"/>
        </w:rPr>
        <w:t xml:space="preserve">. </w:t>
      </w:r>
    </w:p>
    <w:p w14:paraId="4D6B87D0" w14:textId="65D7002F" w:rsidR="003E1E90" w:rsidRDefault="003E1E90" w:rsidP="003E1E90">
      <w:pPr>
        <w:rPr>
          <w:rFonts w:cs="Arial"/>
        </w:rPr>
      </w:pPr>
    </w:p>
    <w:p w14:paraId="19F349F0" w14:textId="605A6D68" w:rsidR="00312F6E" w:rsidRPr="005F7F71" w:rsidRDefault="00312F6E" w:rsidP="00312F6E">
      <w:pPr>
        <w:rPr>
          <w:rFonts w:cs="Arial"/>
        </w:rPr>
      </w:pPr>
      <w:r>
        <w:rPr>
          <w:rFonts w:cs="Arial"/>
        </w:rPr>
        <w:t>For more information on</w:t>
      </w:r>
      <w:r w:rsidRPr="005F7F71">
        <w:rPr>
          <w:rFonts w:cs="Arial"/>
        </w:rPr>
        <w:t xml:space="preserve"> glaucoma</w:t>
      </w:r>
      <w:r>
        <w:rPr>
          <w:rFonts w:cs="Arial"/>
        </w:rPr>
        <w:t>, visit our</w:t>
      </w:r>
      <w:r w:rsidRPr="005F7F71">
        <w:rPr>
          <w:rFonts w:cs="Arial"/>
        </w:rPr>
        <w:t xml:space="preserve"> website</w:t>
      </w:r>
      <w:r>
        <w:rPr>
          <w:rFonts w:cs="Arial"/>
        </w:rPr>
        <w:t xml:space="preserve"> or call our Helpline.</w:t>
      </w:r>
    </w:p>
    <w:p w14:paraId="69B07CEA" w14:textId="77777777" w:rsidR="003E1E90" w:rsidRPr="005F7F71" w:rsidRDefault="003E1E90" w:rsidP="003E1E90"/>
    <w:p w14:paraId="32B4FFB1" w14:textId="77777777" w:rsidR="003E1E90" w:rsidRPr="009C2E9F" w:rsidRDefault="003E1E90" w:rsidP="0025398F">
      <w:pPr>
        <w:pStyle w:val="Heading3"/>
      </w:pPr>
      <w:r w:rsidRPr="009C2E9F">
        <w:lastRenderedPageBreak/>
        <w:t>Infection</w:t>
      </w:r>
    </w:p>
    <w:p w14:paraId="64C1E53E" w14:textId="331EC976" w:rsidR="003E1E90" w:rsidRPr="000A0FE2" w:rsidRDefault="003E1E90" w:rsidP="003E1E90">
      <w:pPr>
        <w:rPr>
          <w:rFonts w:cs="Arial"/>
        </w:rPr>
      </w:pPr>
      <w:r w:rsidRPr="000A0FE2">
        <w:rPr>
          <w:rFonts w:cs="Arial"/>
        </w:rPr>
        <w:t>Following a</w:t>
      </w:r>
      <w:r w:rsidR="00861766">
        <w:rPr>
          <w:rFonts w:cs="Arial"/>
        </w:rPr>
        <w:t>ny</w:t>
      </w:r>
      <w:r w:rsidRPr="000A0FE2">
        <w:rPr>
          <w:rFonts w:cs="Arial"/>
        </w:rPr>
        <w:t xml:space="preserve"> eye surgery</w:t>
      </w:r>
      <w:r w:rsidR="00861766">
        <w:rPr>
          <w:rFonts w:cs="Arial"/>
        </w:rPr>
        <w:t>,</w:t>
      </w:r>
      <w:r w:rsidRPr="000A0FE2">
        <w:rPr>
          <w:rFonts w:cs="Arial"/>
        </w:rPr>
        <w:t xml:space="preserve"> there’s </w:t>
      </w:r>
      <w:r w:rsidR="00861766">
        <w:rPr>
          <w:rFonts w:cs="Arial"/>
        </w:rPr>
        <w:t>a</w:t>
      </w:r>
      <w:r w:rsidRPr="000A0FE2">
        <w:rPr>
          <w:rFonts w:cs="Arial"/>
        </w:rPr>
        <w:t xml:space="preserve"> risk of getting an eye infection and you’ll be given antibiotic drops after your surgery to help prevent this from happening. Infection occurs in about </w:t>
      </w:r>
      <w:r w:rsidR="00E05F5C">
        <w:rPr>
          <w:rFonts w:cs="Arial"/>
        </w:rPr>
        <w:t>one</w:t>
      </w:r>
      <w:r w:rsidRPr="000A0FE2">
        <w:rPr>
          <w:rFonts w:cs="Arial"/>
        </w:rPr>
        <w:t xml:space="preserve"> in </w:t>
      </w:r>
      <w:r w:rsidR="00774442">
        <w:rPr>
          <w:rFonts w:cs="Arial"/>
        </w:rPr>
        <w:t>2</w:t>
      </w:r>
      <w:r w:rsidRPr="000A0FE2">
        <w:rPr>
          <w:rFonts w:cs="Arial"/>
        </w:rPr>
        <w:t>000 macular hole procedures, and it can be treated</w:t>
      </w:r>
      <w:r w:rsidR="00490685">
        <w:rPr>
          <w:rFonts w:cs="Arial"/>
        </w:rPr>
        <w:t>.</w:t>
      </w:r>
      <w:r w:rsidR="000F66A7">
        <w:rPr>
          <w:rFonts w:cs="Arial"/>
        </w:rPr>
        <w:t xml:space="preserve"> </w:t>
      </w:r>
      <w:r w:rsidR="00490685">
        <w:rPr>
          <w:rFonts w:cs="Arial"/>
        </w:rPr>
        <w:t xml:space="preserve">After any eye surgery, </w:t>
      </w:r>
      <w:r w:rsidRPr="000A0FE2">
        <w:rPr>
          <w:rFonts w:cs="Arial"/>
        </w:rPr>
        <w:t xml:space="preserve">if a serious infection </w:t>
      </w:r>
      <w:r w:rsidR="00490685">
        <w:rPr>
          <w:rFonts w:cs="Arial"/>
        </w:rPr>
        <w:t xml:space="preserve">does </w:t>
      </w:r>
      <w:r w:rsidRPr="000A0FE2">
        <w:rPr>
          <w:rFonts w:cs="Arial"/>
        </w:rPr>
        <w:t>occur</w:t>
      </w:r>
      <w:r w:rsidR="00490685">
        <w:rPr>
          <w:rFonts w:cs="Arial"/>
        </w:rPr>
        <w:t>,</w:t>
      </w:r>
      <w:r w:rsidRPr="000A0FE2">
        <w:rPr>
          <w:rFonts w:cs="Arial"/>
        </w:rPr>
        <w:t xml:space="preserve"> it can lead to sight loss. However, infection </w:t>
      </w:r>
      <w:r w:rsidR="00B044BE">
        <w:rPr>
          <w:rFonts w:cs="Arial"/>
        </w:rPr>
        <w:t xml:space="preserve">after macular hole surgery </w:t>
      </w:r>
      <w:r w:rsidRPr="000A0FE2">
        <w:rPr>
          <w:rFonts w:cs="Arial"/>
        </w:rPr>
        <w:t xml:space="preserve">is rare. </w:t>
      </w:r>
    </w:p>
    <w:p w14:paraId="03266A8E" w14:textId="77777777" w:rsidR="003E1E90" w:rsidRPr="004279CD" w:rsidRDefault="003E1E90" w:rsidP="003E1E90">
      <w:pPr>
        <w:rPr>
          <w:rFonts w:cs="Arial"/>
          <w:szCs w:val="28"/>
        </w:rPr>
      </w:pPr>
    </w:p>
    <w:p w14:paraId="73D26E99" w14:textId="77777777" w:rsidR="003E1E90" w:rsidRPr="009C2E9F" w:rsidRDefault="003E1E90" w:rsidP="0025398F">
      <w:pPr>
        <w:pStyle w:val="Heading3"/>
      </w:pPr>
      <w:r w:rsidRPr="009C2E9F">
        <w:t>Retinal detachment</w:t>
      </w:r>
    </w:p>
    <w:p w14:paraId="6AE9D972" w14:textId="39FC0B6B" w:rsidR="003E1E90" w:rsidRPr="004B2554" w:rsidRDefault="003E1E90" w:rsidP="003E1E90">
      <w:pPr>
        <w:rPr>
          <w:rFonts w:cs="Arial"/>
          <w:b/>
          <w:bCs/>
          <w:sz w:val="36"/>
          <w:szCs w:val="36"/>
        </w:rPr>
      </w:pPr>
      <w:r w:rsidRPr="000A0FE2">
        <w:rPr>
          <w:rFonts w:cs="Arial"/>
        </w:rPr>
        <w:t xml:space="preserve">When the ophthalmologist peels the </w:t>
      </w:r>
      <w:r w:rsidR="00861766">
        <w:rPr>
          <w:rFonts w:cs="Arial"/>
        </w:rPr>
        <w:t>vitreous gel</w:t>
      </w:r>
      <w:r w:rsidRPr="000A0FE2">
        <w:rPr>
          <w:rFonts w:cs="Arial"/>
        </w:rPr>
        <w:t xml:space="preserve"> from your retina, there’s a small chance that the retina may detach away from the back of your eye. This happens to 1% of people (</w:t>
      </w:r>
      <w:r w:rsidR="00E05F5C">
        <w:rPr>
          <w:rFonts w:cs="Arial"/>
        </w:rPr>
        <w:t>one</w:t>
      </w:r>
      <w:r w:rsidR="008F6F6E">
        <w:rPr>
          <w:rFonts w:cs="Arial"/>
        </w:rPr>
        <w:t xml:space="preserve"> </w:t>
      </w:r>
      <w:r w:rsidRPr="000A0FE2">
        <w:rPr>
          <w:rFonts w:cs="Arial"/>
        </w:rPr>
        <w:t xml:space="preserve">out of 100). If this happens, the retina needs to be reattached as soon as possible </w:t>
      </w:r>
      <w:r w:rsidR="00490685">
        <w:rPr>
          <w:rFonts w:cs="Arial"/>
        </w:rPr>
        <w:t xml:space="preserve">with further surgery </w:t>
      </w:r>
      <w:r w:rsidRPr="000A0FE2">
        <w:rPr>
          <w:rFonts w:cs="Arial"/>
        </w:rPr>
        <w:t xml:space="preserve">to prevent you losing </w:t>
      </w:r>
      <w:r w:rsidR="000F66A7">
        <w:rPr>
          <w:rFonts w:cs="Arial"/>
        </w:rPr>
        <w:t xml:space="preserve">more of </w:t>
      </w:r>
      <w:r w:rsidRPr="000A0FE2">
        <w:rPr>
          <w:rFonts w:cs="Arial"/>
        </w:rPr>
        <w:t xml:space="preserve">your sight. </w:t>
      </w:r>
    </w:p>
    <w:p w14:paraId="2847D08B" w14:textId="08242745" w:rsidR="003E1E90" w:rsidRDefault="003E1E90" w:rsidP="003E1E90">
      <w:pPr>
        <w:rPr>
          <w:rFonts w:cs="Arial"/>
        </w:rPr>
      </w:pPr>
    </w:p>
    <w:p w14:paraId="646ACE75" w14:textId="29EE5758" w:rsidR="00312F6E" w:rsidRPr="005F7F71" w:rsidRDefault="00312F6E" w:rsidP="00312F6E">
      <w:pPr>
        <w:rPr>
          <w:rFonts w:cs="Arial"/>
        </w:rPr>
      </w:pPr>
      <w:r>
        <w:rPr>
          <w:rFonts w:cs="Arial"/>
        </w:rPr>
        <w:t>For more information on</w:t>
      </w:r>
      <w:r w:rsidRPr="005F7F71">
        <w:rPr>
          <w:rFonts w:cs="Arial"/>
        </w:rPr>
        <w:t xml:space="preserve"> retinal detachment</w:t>
      </w:r>
      <w:r>
        <w:rPr>
          <w:rFonts w:cs="Arial"/>
        </w:rPr>
        <w:t>, visit our</w:t>
      </w:r>
      <w:r w:rsidRPr="005F7F71">
        <w:rPr>
          <w:rFonts w:cs="Arial"/>
        </w:rPr>
        <w:t xml:space="preserve"> website</w:t>
      </w:r>
      <w:r>
        <w:rPr>
          <w:rFonts w:cs="Arial"/>
        </w:rPr>
        <w:t xml:space="preserve"> or call our Helpline.</w:t>
      </w:r>
    </w:p>
    <w:p w14:paraId="66182E26" w14:textId="30CC76ED" w:rsidR="003E1E90" w:rsidRPr="005F7F71" w:rsidRDefault="003E1E90" w:rsidP="003E1E90">
      <w:pPr>
        <w:rPr>
          <w:rFonts w:cs="Arial"/>
        </w:rPr>
      </w:pPr>
      <w:r w:rsidRPr="005F7F71">
        <w:rPr>
          <w:rFonts w:cs="Arial"/>
        </w:rPr>
        <w:tab/>
      </w:r>
      <w:r w:rsidRPr="005F7F71">
        <w:rPr>
          <w:rFonts w:cs="Arial"/>
        </w:rPr>
        <w:tab/>
      </w:r>
      <w:r w:rsidRPr="005F7F71">
        <w:rPr>
          <w:rFonts w:cs="Arial"/>
        </w:rPr>
        <w:tab/>
      </w:r>
      <w:r w:rsidRPr="005F7F71">
        <w:rPr>
          <w:rFonts w:cs="Arial"/>
        </w:rPr>
        <w:tab/>
      </w:r>
      <w:r w:rsidRPr="005F7F71">
        <w:rPr>
          <w:rFonts w:cs="Arial"/>
        </w:rPr>
        <w:tab/>
      </w:r>
      <w:r w:rsidRPr="005F7F71">
        <w:rPr>
          <w:rFonts w:cs="Arial"/>
        </w:rPr>
        <w:tab/>
      </w:r>
      <w:r w:rsidRPr="005F7F71">
        <w:rPr>
          <w:rFonts w:cs="Arial"/>
        </w:rPr>
        <w:tab/>
      </w:r>
      <w:r w:rsidRPr="005F7F71">
        <w:rPr>
          <w:rFonts w:cs="Arial"/>
        </w:rPr>
        <w:tab/>
      </w:r>
    </w:p>
    <w:p w14:paraId="48AF56D9" w14:textId="77777777" w:rsidR="003E1E90" w:rsidRPr="009C2E9F" w:rsidRDefault="003E1E90" w:rsidP="0025398F">
      <w:pPr>
        <w:pStyle w:val="Heading3"/>
      </w:pPr>
      <w:r w:rsidRPr="009C2E9F">
        <w:t>Bleeding</w:t>
      </w:r>
    </w:p>
    <w:p w14:paraId="09A3A405" w14:textId="77777777" w:rsidR="003E1E90" w:rsidRPr="000A0FE2" w:rsidRDefault="003E1E90" w:rsidP="003E1E90">
      <w:pPr>
        <w:rPr>
          <w:rFonts w:cs="Arial"/>
        </w:rPr>
      </w:pPr>
      <w:r w:rsidRPr="000A0FE2">
        <w:rPr>
          <w:rFonts w:cs="Arial"/>
        </w:rPr>
        <w:t>This is a very rare complication of macular hole surgery and can lead to sight loss if the bleeding is severe.</w:t>
      </w:r>
    </w:p>
    <w:p w14:paraId="65D7F77B" w14:textId="4A63572B" w:rsidR="003E1E90" w:rsidRDefault="003E1E90" w:rsidP="003E1E90">
      <w:pPr>
        <w:rPr>
          <w:rFonts w:cs="Arial"/>
        </w:rPr>
      </w:pPr>
    </w:p>
    <w:p w14:paraId="0E80FDEE" w14:textId="5AF0D5E7" w:rsidR="000F66A7" w:rsidRDefault="000F66A7" w:rsidP="00CE554B">
      <w:pPr>
        <w:pStyle w:val="Heading3"/>
      </w:pPr>
      <w:r>
        <w:t xml:space="preserve">Symptoms </w:t>
      </w:r>
      <w:r w:rsidR="001E0180">
        <w:t>you should not ignore</w:t>
      </w:r>
    </w:p>
    <w:p w14:paraId="41F3E365" w14:textId="7B7CEEF5" w:rsidR="005D5612" w:rsidRDefault="005D5612" w:rsidP="004279CD">
      <w:pPr>
        <w:spacing w:after="120"/>
        <w:rPr>
          <w:rFonts w:cs="Arial"/>
        </w:rPr>
      </w:pPr>
      <w:r>
        <w:rPr>
          <w:rFonts w:cs="Arial"/>
        </w:rPr>
        <w:t>After your surgery, y</w:t>
      </w:r>
      <w:r w:rsidRPr="005D5612">
        <w:rPr>
          <w:rFonts w:cs="Arial"/>
        </w:rPr>
        <w:t>ou should let the hospital know straight away if</w:t>
      </w:r>
      <w:r>
        <w:rPr>
          <w:rFonts w:cs="Arial"/>
        </w:rPr>
        <w:t xml:space="preserve">: </w:t>
      </w:r>
    </w:p>
    <w:p w14:paraId="6D46964D" w14:textId="235A5695" w:rsidR="005D5612" w:rsidRPr="005D5612" w:rsidRDefault="005D5612" w:rsidP="006B6222">
      <w:pPr>
        <w:pStyle w:val="ListBullet"/>
      </w:pPr>
      <w:r w:rsidRPr="005D5612">
        <w:t xml:space="preserve">your eye becomes painful, increasingly hot or red </w:t>
      </w:r>
    </w:p>
    <w:p w14:paraId="6D0FCAE4" w14:textId="5BB85A82" w:rsidR="005D5612" w:rsidRPr="005D5612" w:rsidRDefault="005D5612" w:rsidP="006B6222">
      <w:pPr>
        <w:pStyle w:val="ListBullet"/>
      </w:pPr>
      <w:r w:rsidRPr="005D5612">
        <w:t xml:space="preserve">you become more sensitive to light </w:t>
      </w:r>
    </w:p>
    <w:p w14:paraId="5CE2562B" w14:textId="4A7518E6" w:rsidR="005D5612" w:rsidRPr="005D5612" w:rsidRDefault="005D5612" w:rsidP="006B6222">
      <w:pPr>
        <w:pStyle w:val="ListBullet"/>
      </w:pPr>
      <w:r w:rsidRPr="005D5612">
        <w:t xml:space="preserve">your vision suddenly gets worse </w:t>
      </w:r>
    </w:p>
    <w:p w14:paraId="15AF6EFE" w14:textId="52141833" w:rsidR="005D5612" w:rsidRPr="005D5612" w:rsidRDefault="005D5612" w:rsidP="006B6222">
      <w:pPr>
        <w:pStyle w:val="ListBullet"/>
      </w:pPr>
      <w:r w:rsidRPr="005D5612">
        <w:t xml:space="preserve">you notice new or increased symptoms such as floaters or flashes of light in your vision  </w:t>
      </w:r>
    </w:p>
    <w:p w14:paraId="6013E077" w14:textId="7C86788D" w:rsidR="005D5612" w:rsidRPr="00312F6E" w:rsidRDefault="005D5612" w:rsidP="006B6222">
      <w:pPr>
        <w:pStyle w:val="ListBullet"/>
      </w:pPr>
      <w:r w:rsidRPr="005D5612">
        <w:t xml:space="preserve">you develop a headache </w:t>
      </w:r>
      <w:r w:rsidRPr="00312F6E">
        <w:t xml:space="preserve">as these symptoms can be signs of possible complications.  </w:t>
      </w:r>
    </w:p>
    <w:p w14:paraId="4B05E251" w14:textId="77777777" w:rsidR="005D5612" w:rsidRDefault="005D5612" w:rsidP="00312F6E"/>
    <w:p w14:paraId="293E1535" w14:textId="6413147D" w:rsidR="003E1E90" w:rsidRPr="00A533B3" w:rsidRDefault="003E1E90" w:rsidP="00A533B3">
      <w:pPr>
        <w:pStyle w:val="Heading2"/>
      </w:pPr>
      <w:r w:rsidRPr="00A533B3">
        <w:lastRenderedPageBreak/>
        <w:t>Positioning face down (posturing) after surgery</w:t>
      </w:r>
    </w:p>
    <w:p w14:paraId="41942CDF" w14:textId="1CCAC480" w:rsidR="00A533B3" w:rsidRDefault="003E1E90" w:rsidP="003E1E90">
      <w:pPr>
        <w:rPr>
          <w:rFonts w:cs="Arial"/>
        </w:rPr>
      </w:pPr>
      <w:r w:rsidRPr="000A0FE2">
        <w:rPr>
          <w:rFonts w:cs="Arial"/>
        </w:rPr>
        <w:t xml:space="preserve">The role of positioning face down after macular hole surgery has been debated and the position that is advised after surgery can vary between ophthalmologists. Some people are advised to maintain a face-down position for </w:t>
      </w:r>
      <w:proofErr w:type="gramStart"/>
      <w:r w:rsidRPr="000A0FE2">
        <w:rPr>
          <w:rFonts w:cs="Arial"/>
        </w:rPr>
        <w:t>a period of time</w:t>
      </w:r>
      <w:proofErr w:type="gramEnd"/>
      <w:r w:rsidRPr="000A0FE2">
        <w:rPr>
          <w:rFonts w:cs="Arial"/>
        </w:rPr>
        <w:t xml:space="preserve"> following surgery. This is to improve the chances of a better outcome by keeping the gas bubble in contact with the macular hole for as long as possible</w:t>
      </w:r>
      <w:r>
        <w:rPr>
          <w:rFonts w:cs="Arial"/>
        </w:rPr>
        <w:t xml:space="preserve"> </w:t>
      </w:r>
      <w:r w:rsidR="00A533B3">
        <w:rPr>
          <w:rFonts w:cs="Arial"/>
        </w:rPr>
        <w:t>to encourage</w:t>
      </w:r>
      <w:r w:rsidRPr="00B362DA">
        <w:rPr>
          <w:rFonts w:cs="Arial"/>
        </w:rPr>
        <w:t xml:space="preserve"> heal</w:t>
      </w:r>
      <w:r w:rsidR="00A533B3">
        <w:rPr>
          <w:rFonts w:cs="Arial"/>
        </w:rPr>
        <w:t>ing</w:t>
      </w:r>
      <w:r w:rsidRPr="000A0FE2">
        <w:rPr>
          <w:rFonts w:cs="Arial"/>
        </w:rPr>
        <w:t xml:space="preserve">. </w:t>
      </w:r>
    </w:p>
    <w:p w14:paraId="67A290E7" w14:textId="77777777" w:rsidR="00A533B3" w:rsidRDefault="00A533B3" w:rsidP="003E1E90">
      <w:pPr>
        <w:rPr>
          <w:rFonts w:cs="Arial"/>
        </w:rPr>
      </w:pPr>
    </w:p>
    <w:p w14:paraId="4DC05ED5" w14:textId="0717F785" w:rsidR="003E1E90" w:rsidRPr="000A0FE2" w:rsidRDefault="003E1E90" w:rsidP="003E1E90">
      <w:pPr>
        <w:rPr>
          <w:rFonts w:cs="Arial"/>
        </w:rPr>
      </w:pPr>
      <w:r w:rsidRPr="00CA1552">
        <w:rPr>
          <w:rFonts w:cs="Arial"/>
        </w:rPr>
        <w:t xml:space="preserve">Recent studies have shown that </w:t>
      </w:r>
      <w:r w:rsidR="00784B5B">
        <w:rPr>
          <w:rFonts w:cs="Arial"/>
        </w:rPr>
        <w:t>following surgery for</w:t>
      </w:r>
      <w:r w:rsidRPr="00CA1552">
        <w:rPr>
          <w:rFonts w:cs="Arial"/>
        </w:rPr>
        <w:t xml:space="preserve"> a </w:t>
      </w:r>
      <w:r>
        <w:rPr>
          <w:rFonts w:cs="Arial"/>
        </w:rPr>
        <w:t xml:space="preserve">large </w:t>
      </w:r>
      <w:r w:rsidRPr="00CA1552">
        <w:rPr>
          <w:rFonts w:cs="Arial"/>
        </w:rPr>
        <w:t xml:space="preserve">macular hole, positioning face down </w:t>
      </w:r>
      <w:r w:rsidR="00784B5B">
        <w:rPr>
          <w:rFonts w:cs="Arial"/>
        </w:rPr>
        <w:t>for a period</w:t>
      </w:r>
      <w:r w:rsidRPr="00CA1552">
        <w:rPr>
          <w:rFonts w:cs="Arial"/>
        </w:rPr>
        <w:t xml:space="preserve"> may </w:t>
      </w:r>
      <w:r w:rsidR="00784B5B">
        <w:rPr>
          <w:rFonts w:cs="Arial"/>
        </w:rPr>
        <w:t xml:space="preserve">improve the </w:t>
      </w:r>
      <w:proofErr w:type="gramStart"/>
      <w:r w:rsidR="00784B5B">
        <w:rPr>
          <w:rFonts w:cs="Arial"/>
        </w:rPr>
        <w:t>final outcome</w:t>
      </w:r>
      <w:proofErr w:type="gramEnd"/>
      <w:r w:rsidRPr="00CA1552">
        <w:rPr>
          <w:rFonts w:cs="Arial"/>
        </w:rPr>
        <w:t>.</w:t>
      </w:r>
      <w:r w:rsidR="002C66F8">
        <w:rPr>
          <w:rFonts w:cs="Arial"/>
        </w:rPr>
        <w:t xml:space="preserve"> </w:t>
      </w:r>
      <w:r>
        <w:rPr>
          <w:rFonts w:cs="Arial"/>
        </w:rPr>
        <w:t xml:space="preserve">However, your ophthalmologist will advise you whether positioning is recommended in your </w:t>
      </w:r>
      <w:r w:rsidR="002A6CB3">
        <w:rPr>
          <w:rFonts w:cs="Arial"/>
        </w:rPr>
        <w:t>case</w:t>
      </w:r>
      <w:r w:rsidRPr="000A0FE2">
        <w:rPr>
          <w:rFonts w:cs="Arial"/>
        </w:rPr>
        <w:t>.</w:t>
      </w:r>
    </w:p>
    <w:p w14:paraId="6802DD47" w14:textId="77777777" w:rsidR="003E1E90" w:rsidRPr="000A0FE2" w:rsidRDefault="003E1E90" w:rsidP="003E1E90">
      <w:pPr>
        <w:rPr>
          <w:rFonts w:cs="Arial"/>
        </w:rPr>
      </w:pPr>
    </w:p>
    <w:p w14:paraId="3C3CFAA9" w14:textId="4DCBB441" w:rsidR="00C615D1" w:rsidRDefault="002A6CB3" w:rsidP="003E1E90">
      <w:pPr>
        <w:rPr>
          <w:rFonts w:cs="Arial"/>
        </w:rPr>
      </w:pPr>
      <w:r w:rsidRPr="002A6CB3">
        <w:rPr>
          <w:rFonts w:cs="Arial"/>
        </w:rPr>
        <w:t>Your ophthalmologist can discuss with you what they feel is best in your case and whether you need to position your head face down at all.</w:t>
      </w:r>
      <w:r>
        <w:rPr>
          <w:rFonts w:cs="Arial"/>
        </w:rPr>
        <w:t xml:space="preserve"> If it is recommended, ophthalmol</w:t>
      </w:r>
      <w:r w:rsidR="001D73D3">
        <w:rPr>
          <w:rFonts w:cs="Arial"/>
        </w:rPr>
        <w:t>o</w:t>
      </w:r>
      <w:r>
        <w:rPr>
          <w:rFonts w:cs="Arial"/>
        </w:rPr>
        <w:t>gists usually advise positioning face down</w:t>
      </w:r>
      <w:r w:rsidR="001D73D3">
        <w:rPr>
          <w:rFonts w:cs="Arial"/>
        </w:rPr>
        <w:t xml:space="preserve"> for a certain amount of time</w:t>
      </w:r>
      <w:r>
        <w:rPr>
          <w:rFonts w:cs="Arial"/>
        </w:rPr>
        <w:t xml:space="preserve"> </w:t>
      </w:r>
      <w:r w:rsidR="001D73D3">
        <w:rPr>
          <w:rFonts w:cs="Arial"/>
        </w:rPr>
        <w:t xml:space="preserve">each day </w:t>
      </w:r>
      <w:r w:rsidR="009E5CD7">
        <w:rPr>
          <w:rFonts w:cs="Arial"/>
        </w:rPr>
        <w:t>for around</w:t>
      </w:r>
      <w:r w:rsidRPr="002A6CB3">
        <w:rPr>
          <w:rFonts w:cs="Arial"/>
        </w:rPr>
        <w:t xml:space="preserve"> three </w:t>
      </w:r>
      <w:r w:rsidR="009E5CD7">
        <w:rPr>
          <w:rFonts w:cs="Arial"/>
        </w:rPr>
        <w:t xml:space="preserve">to seven </w:t>
      </w:r>
      <w:r w:rsidRPr="002A6CB3">
        <w:rPr>
          <w:rFonts w:cs="Arial"/>
        </w:rPr>
        <w:t>days</w:t>
      </w:r>
      <w:r w:rsidR="001D73D3">
        <w:rPr>
          <w:rFonts w:cs="Arial"/>
        </w:rPr>
        <w:t>,</w:t>
      </w:r>
      <w:r w:rsidRPr="002A6CB3">
        <w:rPr>
          <w:rFonts w:cs="Arial"/>
        </w:rPr>
        <w:t xml:space="preserve"> </w:t>
      </w:r>
      <w:r>
        <w:rPr>
          <w:rFonts w:cs="Arial"/>
        </w:rPr>
        <w:t xml:space="preserve">but this may vary from person to person. </w:t>
      </w:r>
      <w:r w:rsidR="00C615D1" w:rsidRPr="00C615D1">
        <w:rPr>
          <w:rFonts w:cs="Arial"/>
        </w:rPr>
        <w:t xml:space="preserve">If you’ve been advised to position face down after your surgery, maintaining this posture can be an important part of your recovery. </w:t>
      </w:r>
    </w:p>
    <w:p w14:paraId="1ACF0558" w14:textId="77777777" w:rsidR="00312F6E" w:rsidRDefault="00312F6E" w:rsidP="003E1E90">
      <w:pPr>
        <w:rPr>
          <w:rFonts w:cs="Arial"/>
        </w:rPr>
      </w:pPr>
    </w:p>
    <w:p w14:paraId="50EFED12" w14:textId="290C9A29" w:rsidR="003E1E90" w:rsidRPr="000A0FE2" w:rsidRDefault="00C615D1" w:rsidP="003E1E90">
      <w:pPr>
        <w:rPr>
          <w:rFonts w:cs="Arial"/>
        </w:rPr>
      </w:pPr>
      <w:r>
        <w:rPr>
          <w:rFonts w:cs="Arial"/>
        </w:rPr>
        <w:t>However, t</w:t>
      </w:r>
      <w:r w:rsidR="003E1E90" w:rsidRPr="000A0FE2">
        <w:rPr>
          <w:rFonts w:cs="Arial"/>
        </w:rPr>
        <w:t xml:space="preserve">hey would also </w:t>
      </w:r>
      <w:r w:rsidR="00861766">
        <w:rPr>
          <w:rFonts w:cs="Arial"/>
        </w:rPr>
        <w:t>consider</w:t>
      </w:r>
      <w:r w:rsidR="00546549">
        <w:rPr>
          <w:rFonts w:cs="Arial"/>
        </w:rPr>
        <w:t xml:space="preserve"> </w:t>
      </w:r>
      <w:r w:rsidR="003E1E90" w:rsidRPr="000A0FE2">
        <w:rPr>
          <w:rFonts w:cs="Arial"/>
        </w:rPr>
        <w:t xml:space="preserve">what they feel you can manage. For example, some people with arthritis or back problems may not be able to position face down for long periods at a time or for as many days. </w:t>
      </w:r>
    </w:p>
    <w:p w14:paraId="1F66A42E" w14:textId="77777777" w:rsidR="003E1E90" w:rsidRPr="004279CD" w:rsidRDefault="003E1E90" w:rsidP="003E1E90">
      <w:pPr>
        <w:rPr>
          <w:rFonts w:cs="Arial"/>
          <w:bCs/>
        </w:rPr>
      </w:pPr>
    </w:p>
    <w:p w14:paraId="4A903B40" w14:textId="29E13200" w:rsidR="003E1E90" w:rsidRPr="000A0FE2" w:rsidRDefault="003E1E90" w:rsidP="003E1E90">
      <w:r w:rsidRPr="000A0FE2">
        <w:t xml:space="preserve">Staying face down for a long time can be difficult so it’s important to discuss with your ophthalmologist any other medical problems that may affect your ability to maintain this position. If your ophthalmologist feels you need to position face down, it may be possible to get short term help from social services while you are recovering from </w:t>
      </w:r>
      <w:r w:rsidR="00A533B3">
        <w:t>your</w:t>
      </w:r>
      <w:r w:rsidRPr="000A0FE2">
        <w:t xml:space="preserve"> macular hole surgery.</w:t>
      </w:r>
    </w:p>
    <w:p w14:paraId="1A3DE3FD" w14:textId="77777777" w:rsidR="003E1E90" w:rsidRPr="000A0FE2" w:rsidRDefault="003E1E90" w:rsidP="003E1E90"/>
    <w:p w14:paraId="53601D4D" w14:textId="054CC7EE" w:rsidR="003E1E90" w:rsidRPr="00A533B3" w:rsidRDefault="003E1E90" w:rsidP="00A533B3">
      <w:pPr>
        <w:pStyle w:val="Heading3"/>
      </w:pPr>
      <w:r w:rsidRPr="00A533B3">
        <w:t>What does positioning face down involve?</w:t>
      </w:r>
    </w:p>
    <w:p w14:paraId="2950FC40" w14:textId="79DBB62D" w:rsidR="003E1E90" w:rsidRPr="000A0FE2" w:rsidRDefault="00A533B3" w:rsidP="003E1E90">
      <w:r>
        <w:t>If your ophthalmologist recommends</w:t>
      </w:r>
      <w:r w:rsidR="00F72A64">
        <w:t xml:space="preserve"> it, y</w:t>
      </w:r>
      <w:r w:rsidR="003E1E90" w:rsidRPr="000A0FE2">
        <w:t xml:space="preserve">ou may be advised to spend </w:t>
      </w:r>
      <w:r w:rsidR="003E1E90" w:rsidRPr="000A0FE2">
        <w:rPr>
          <w:bCs/>
        </w:rPr>
        <w:t>45</w:t>
      </w:r>
      <w:r w:rsidR="003E1E90" w:rsidRPr="000A0FE2">
        <w:t>-50 minutes out of every hour in a face down position</w:t>
      </w:r>
      <w:r w:rsidR="00F72A64">
        <w:t xml:space="preserve"> for a certain number of days</w:t>
      </w:r>
      <w:r w:rsidR="003E1E90" w:rsidRPr="000A0FE2">
        <w:t xml:space="preserve">. This </w:t>
      </w:r>
      <w:r w:rsidR="00F72A64">
        <w:t xml:space="preserve">will </w:t>
      </w:r>
      <w:r w:rsidR="003E1E90" w:rsidRPr="000A0FE2">
        <w:t xml:space="preserve">give you 10-15 minutes every hour for things </w:t>
      </w:r>
      <w:r w:rsidR="003E1E90" w:rsidRPr="000A0FE2">
        <w:lastRenderedPageBreak/>
        <w:t xml:space="preserve">like eating, using the bathroom and, importantly, putting in any eye drops you’ve been advised to use after your surgery. </w:t>
      </w:r>
      <w:r w:rsidR="001E0180">
        <w:t xml:space="preserve">If you have any concerns about how you’ll manage to do this, it’s important </w:t>
      </w:r>
      <w:r w:rsidR="003E1E90" w:rsidRPr="000A0FE2">
        <w:t xml:space="preserve">you </w:t>
      </w:r>
      <w:r w:rsidR="001E0180">
        <w:t xml:space="preserve">speak </w:t>
      </w:r>
      <w:r w:rsidR="003E1E90" w:rsidRPr="000A0FE2">
        <w:t>with your ophthalmologist or clinic nurse before the day of your surgery</w:t>
      </w:r>
      <w:r w:rsidR="00F72A64">
        <w:t xml:space="preserve">, as they may </w:t>
      </w:r>
      <w:r w:rsidR="000F2FE2">
        <w:t xml:space="preserve">be </w:t>
      </w:r>
      <w:r w:rsidR="00F72A64">
        <w:t xml:space="preserve">able to give you </w:t>
      </w:r>
      <w:r w:rsidR="00F72A64" w:rsidRPr="00F72A64">
        <w:t>some tips on how to manage your face down positioning</w:t>
      </w:r>
      <w:r w:rsidR="003E1E90" w:rsidRPr="000A0FE2">
        <w:t xml:space="preserve">. </w:t>
      </w:r>
    </w:p>
    <w:p w14:paraId="22E9DE98" w14:textId="77777777" w:rsidR="003E1E90" w:rsidRPr="000A0FE2" w:rsidRDefault="003E1E90" w:rsidP="003E1E90"/>
    <w:p w14:paraId="010D41AB" w14:textId="30C63F0A" w:rsidR="003E1E90" w:rsidRPr="000A0FE2" w:rsidRDefault="003E1E90" w:rsidP="003E1E90">
      <w:r w:rsidRPr="000A0FE2">
        <w:t xml:space="preserve">It’s not necessary to lie completely flat </w:t>
      </w:r>
      <w:r w:rsidR="00F72A64">
        <w:t>on your front to achieve a face down posture. M</w:t>
      </w:r>
      <w:r w:rsidRPr="000A0FE2">
        <w:t>any people position face down whilst sitting in a chair and leaning forward onto some sort of support</w:t>
      </w:r>
      <w:r w:rsidR="00F72A64">
        <w:t>,</w:t>
      </w:r>
      <w:r w:rsidRPr="000A0FE2">
        <w:t xml:space="preserve"> such as another chair or table</w:t>
      </w:r>
      <w:r w:rsidR="00F72A64">
        <w:t>.</w:t>
      </w:r>
      <w:r w:rsidRPr="000A0FE2">
        <w:t xml:space="preserve"> </w:t>
      </w:r>
      <w:r w:rsidR="00F72A64">
        <w:t xml:space="preserve">Some people </w:t>
      </w:r>
      <w:r w:rsidRPr="000A0FE2">
        <w:t>us</w:t>
      </w:r>
      <w:r w:rsidR="00F72A64">
        <w:t>e</w:t>
      </w:r>
      <w:r w:rsidRPr="000A0FE2">
        <w:t xml:space="preserve"> a face cradle, which is a U-shaped pillow on a frame. A U-shaped travel pillow that is usually used for neck support, can also work well as face down support in positioning after surgery.  </w:t>
      </w:r>
    </w:p>
    <w:p w14:paraId="749CE56E" w14:textId="77777777" w:rsidR="003E1E90" w:rsidRPr="000A0FE2" w:rsidRDefault="003E1E90" w:rsidP="003E1E90"/>
    <w:p w14:paraId="421AA286" w14:textId="77777777" w:rsidR="003E1E90" w:rsidRPr="000A0FE2" w:rsidRDefault="003E1E90" w:rsidP="004279CD">
      <w:pPr>
        <w:spacing w:after="120"/>
      </w:pPr>
      <w:r w:rsidRPr="000A0FE2">
        <w:t>Your eye clinic staff should be able to advise you about aids that can help you with face down positioning. Trying out different</w:t>
      </w:r>
      <w:r w:rsidRPr="000A0FE2">
        <w:rPr>
          <w:b/>
        </w:rPr>
        <w:t xml:space="preserve"> </w:t>
      </w:r>
      <w:r w:rsidRPr="000A0FE2">
        <w:t>ideas to help with this positioning can help you choose the most comfortable way for you. For example:</w:t>
      </w:r>
    </w:p>
    <w:p w14:paraId="49A35455" w14:textId="77777777" w:rsidR="003E1E90" w:rsidRPr="0025398F" w:rsidRDefault="003E1E90" w:rsidP="003E1E90">
      <w:pPr>
        <w:pStyle w:val="ListBullet"/>
        <w:tabs>
          <w:tab w:val="clear" w:pos="567"/>
        </w:tabs>
        <w:rPr>
          <w:szCs w:val="28"/>
        </w:rPr>
      </w:pPr>
      <w:r w:rsidRPr="0025398F">
        <w:rPr>
          <w:szCs w:val="28"/>
        </w:rPr>
        <w:t>Sitting at a table and leaning forwards onto a face cradle or U-shaped pillow on the table.</w:t>
      </w:r>
    </w:p>
    <w:p w14:paraId="19E70DAF" w14:textId="07810923" w:rsidR="003E1E90" w:rsidRPr="0025398F" w:rsidRDefault="003E1E90" w:rsidP="003E1E90">
      <w:pPr>
        <w:pStyle w:val="ListBullet"/>
        <w:tabs>
          <w:tab w:val="clear" w:pos="567"/>
        </w:tabs>
        <w:rPr>
          <w:szCs w:val="28"/>
        </w:rPr>
      </w:pPr>
      <w:r w:rsidRPr="0025398F">
        <w:rPr>
          <w:szCs w:val="28"/>
        </w:rPr>
        <w:t xml:space="preserve">Some people prefer to remain in bed, placing their faces </w:t>
      </w:r>
      <w:r w:rsidR="00F72A64">
        <w:rPr>
          <w:szCs w:val="28"/>
        </w:rPr>
        <w:t xml:space="preserve">in </w:t>
      </w:r>
      <w:r w:rsidRPr="0025398F">
        <w:rPr>
          <w:szCs w:val="28"/>
        </w:rPr>
        <w:t xml:space="preserve">between pillows or </w:t>
      </w:r>
      <w:r w:rsidR="00F72A64">
        <w:rPr>
          <w:szCs w:val="28"/>
        </w:rPr>
        <w:t xml:space="preserve">within </w:t>
      </w:r>
      <w:r w:rsidRPr="0025398F">
        <w:rPr>
          <w:szCs w:val="28"/>
        </w:rPr>
        <w:t>a U-shaped pillow</w:t>
      </w:r>
      <w:r w:rsidR="00F72A64">
        <w:rPr>
          <w:szCs w:val="28"/>
        </w:rPr>
        <w:t xml:space="preserve">, to </w:t>
      </w:r>
      <w:r w:rsidRPr="0025398F">
        <w:rPr>
          <w:szCs w:val="28"/>
        </w:rPr>
        <w:t xml:space="preserve">allow </w:t>
      </w:r>
      <w:r w:rsidR="00F72A64">
        <w:rPr>
          <w:szCs w:val="28"/>
        </w:rPr>
        <w:t xml:space="preserve">them </w:t>
      </w:r>
      <w:r w:rsidRPr="0025398F">
        <w:rPr>
          <w:szCs w:val="28"/>
        </w:rPr>
        <w:t>to breathe whilst maintaining a face down position.</w:t>
      </w:r>
    </w:p>
    <w:p w14:paraId="5004AD05" w14:textId="77777777" w:rsidR="003E1E90" w:rsidRPr="000A0FE2" w:rsidRDefault="003E1E90" w:rsidP="003E1E90"/>
    <w:p w14:paraId="5E6E665E" w14:textId="7C482C19" w:rsidR="003E1E90" w:rsidRPr="000A0FE2" w:rsidRDefault="003E1E90" w:rsidP="003E1E90">
      <w:pPr>
        <w:rPr>
          <w:rFonts w:cs="Arial"/>
        </w:rPr>
      </w:pPr>
      <w:r w:rsidRPr="000A0FE2">
        <w:rPr>
          <w:rFonts w:cs="Arial"/>
        </w:rPr>
        <w:t xml:space="preserve">It might be useful to have various places to position yourself face down </w:t>
      </w:r>
      <w:r w:rsidR="00F40F65">
        <w:rPr>
          <w:rFonts w:cs="Arial"/>
        </w:rPr>
        <w:t>as d</w:t>
      </w:r>
      <w:r w:rsidR="00F40F65" w:rsidRPr="00F40F65">
        <w:rPr>
          <w:rFonts w:cs="Arial"/>
        </w:rPr>
        <w:t xml:space="preserve">ifferent positions and changing where you are sitting may help </w:t>
      </w:r>
      <w:r w:rsidR="00F40F65">
        <w:rPr>
          <w:rFonts w:cs="Arial"/>
        </w:rPr>
        <w:t>with potential</w:t>
      </w:r>
      <w:r w:rsidR="00F40F65" w:rsidRPr="00F40F65">
        <w:rPr>
          <w:rFonts w:cs="Arial"/>
        </w:rPr>
        <w:t xml:space="preserve"> stiffness or boredom</w:t>
      </w:r>
      <w:r w:rsidR="00F40F65">
        <w:rPr>
          <w:rFonts w:cs="Arial"/>
        </w:rPr>
        <w:t>. Y</w:t>
      </w:r>
      <w:r w:rsidRPr="000A0FE2">
        <w:rPr>
          <w:rFonts w:cs="Arial"/>
        </w:rPr>
        <w:t>ou may want to try all of the</w:t>
      </w:r>
      <w:r w:rsidR="00F40F65">
        <w:rPr>
          <w:rFonts w:cs="Arial"/>
        </w:rPr>
        <w:t>se</w:t>
      </w:r>
      <w:r w:rsidRPr="000A0FE2">
        <w:rPr>
          <w:rFonts w:cs="Arial"/>
        </w:rPr>
        <w:t xml:space="preserve"> </w:t>
      </w:r>
      <w:r w:rsidR="00F40F65">
        <w:rPr>
          <w:rFonts w:cs="Arial"/>
        </w:rPr>
        <w:t xml:space="preserve">out </w:t>
      </w:r>
      <w:r w:rsidRPr="000A0FE2">
        <w:rPr>
          <w:rFonts w:cs="Arial"/>
        </w:rPr>
        <w:t>before going into hospital to see which one you prefer.</w:t>
      </w:r>
    </w:p>
    <w:p w14:paraId="4C59FDE9" w14:textId="77777777" w:rsidR="003E1E90" w:rsidRPr="000A0FE2" w:rsidRDefault="003E1E90" w:rsidP="003E1E90">
      <w:pPr>
        <w:rPr>
          <w:rFonts w:cs="Arial"/>
        </w:rPr>
      </w:pPr>
    </w:p>
    <w:p w14:paraId="336EC4B6" w14:textId="77777777" w:rsidR="003E1E90" w:rsidRPr="0025398F" w:rsidRDefault="003E1E90" w:rsidP="00A533B3">
      <w:pPr>
        <w:pStyle w:val="Heading3"/>
      </w:pPr>
      <w:r w:rsidRPr="0025398F">
        <w:t>How should I prepare for positioning face down?</w:t>
      </w:r>
    </w:p>
    <w:p w14:paraId="6DD73884" w14:textId="77777777" w:rsidR="00312F6E" w:rsidRDefault="003E1E90" w:rsidP="003E1E90">
      <w:pPr>
        <w:rPr>
          <w:rFonts w:cs="Arial"/>
        </w:rPr>
      </w:pPr>
      <w:r w:rsidRPr="000A0FE2">
        <w:rPr>
          <w:rFonts w:cs="Arial"/>
        </w:rPr>
        <w:t xml:space="preserve">If your ophthalmologist wants you to position face down after surgery, you’ll be expected to start doing it straight away when you come home. </w:t>
      </w:r>
    </w:p>
    <w:p w14:paraId="3DEA511C" w14:textId="77777777" w:rsidR="00312F6E" w:rsidRDefault="00312F6E" w:rsidP="003E1E90">
      <w:pPr>
        <w:rPr>
          <w:rFonts w:cs="Arial"/>
        </w:rPr>
      </w:pPr>
    </w:p>
    <w:p w14:paraId="52978957" w14:textId="78E795E4" w:rsidR="003E1E90" w:rsidRPr="000A0FE2" w:rsidRDefault="003E1E90" w:rsidP="004279CD">
      <w:pPr>
        <w:spacing w:after="120"/>
        <w:rPr>
          <w:rFonts w:cs="Arial"/>
        </w:rPr>
      </w:pPr>
      <w:r w:rsidRPr="000A0FE2">
        <w:rPr>
          <w:rFonts w:cs="Arial"/>
        </w:rPr>
        <w:t xml:space="preserve">So, before you go into hospital, it can be useful to </w:t>
      </w:r>
      <w:proofErr w:type="gramStart"/>
      <w:r w:rsidRPr="000A0FE2">
        <w:rPr>
          <w:rFonts w:cs="Arial"/>
        </w:rPr>
        <w:t>plan ahead</w:t>
      </w:r>
      <w:proofErr w:type="gramEnd"/>
      <w:r w:rsidRPr="000A0FE2">
        <w:rPr>
          <w:rFonts w:cs="Arial"/>
        </w:rPr>
        <w:t xml:space="preserve"> to prepare your home first</w:t>
      </w:r>
      <w:r w:rsidR="00312F6E">
        <w:rPr>
          <w:rFonts w:cs="Arial"/>
        </w:rPr>
        <w:t>:</w:t>
      </w:r>
    </w:p>
    <w:p w14:paraId="1A7C9DE2" w14:textId="77777777" w:rsidR="003E1E90" w:rsidRPr="0025398F" w:rsidRDefault="003E1E90" w:rsidP="003E1E90">
      <w:pPr>
        <w:pStyle w:val="ListBullet"/>
        <w:tabs>
          <w:tab w:val="clear" w:pos="567"/>
        </w:tabs>
        <w:rPr>
          <w:szCs w:val="28"/>
        </w:rPr>
      </w:pPr>
      <w:r w:rsidRPr="0025398F">
        <w:rPr>
          <w:szCs w:val="28"/>
        </w:rPr>
        <w:t>Do any housework that is necessary.</w:t>
      </w:r>
    </w:p>
    <w:p w14:paraId="39C1A152" w14:textId="77777777" w:rsidR="003E1E90" w:rsidRPr="0025398F" w:rsidRDefault="003E1E90" w:rsidP="003E1E90">
      <w:pPr>
        <w:pStyle w:val="ListBullet"/>
        <w:tabs>
          <w:tab w:val="clear" w:pos="567"/>
        </w:tabs>
        <w:rPr>
          <w:szCs w:val="28"/>
        </w:rPr>
      </w:pPr>
      <w:r w:rsidRPr="0025398F">
        <w:rPr>
          <w:szCs w:val="28"/>
        </w:rPr>
        <w:lastRenderedPageBreak/>
        <w:t>Make sure the things you’re going to use for face down positioning are in the right place.</w:t>
      </w:r>
    </w:p>
    <w:p w14:paraId="5456A5CC" w14:textId="77777777" w:rsidR="003E1E90" w:rsidRPr="0025398F" w:rsidRDefault="003E1E90" w:rsidP="003E1E90">
      <w:pPr>
        <w:pStyle w:val="ListBullet"/>
        <w:tabs>
          <w:tab w:val="clear" w:pos="567"/>
        </w:tabs>
        <w:rPr>
          <w:szCs w:val="28"/>
        </w:rPr>
      </w:pPr>
      <w:r w:rsidRPr="0025398F">
        <w:rPr>
          <w:szCs w:val="28"/>
        </w:rPr>
        <w:t>Move furniture and pillows into the place where you are going to be positioning face down.</w:t>
      </w:r>
    </w:p>
    <w:p w14:paraId="1B23693D" w14:textId="77777777" w:rsidR="003E1E90" w:rsidRPr="0025398F" w:rsidRDefault="003E1E90" w:rsidP="003E1E90">
      <w:pPr>
        <w:pStyle w:val="ListBullet"/>
        <w:tabs>
          <w:tab w:val="clear" w:pos="567"/>
        </w:tabs>
        <w:rPr>
          <w:szCs w:val="28"/>
        </w:rPr>
      </w:pPr>
      <w:r w:rsidRPr="0025398F">
        <w:rPr>
          <w:szCs w:val="28"/>
        </w:rPr>
        <w:t>Make sure that the floor is clear of clutter, to help you get around without falling or having to move anything.</w:t>
      </w:r>
    </w:p>
    <w:p w14:paraId="388912BE" w14:textId="77777777" w:rsidR="003E1E90" w:rsidRPr="0025398F" w:rsidRDefault="003E1E90" w:rsidP="003E1E90">
      <w:pPr>
        <w:pStyle w:val="ListBullet"/>
        <w:tabs>
          <w:tab w:val="clear" w:pos="567"/>
        </w:tabs>
        <w:rPr>
          <w:szCs w:val="28"/>
        </w:rPr>
      </w:pPr>
      <w:r w:rsidRPr="0025398F">
        <w:rPr>
          <w:szCs w:val="28"/>
        </w:rPr>
        <w:t>Organise a shopping trip so that you don’t have to worry about things like food and toiletries.</w:t>
      </w:r>
    </w:p>
    <w:p w14:paraId="7DA0C4BB" w14:textId="77777777" w:rsidR="003E1E90" w:rsidRPr="0025398F" w:rsidRDefault="003E1E90" w:rsidP="003E1E90">
      <w:pPr>
        <w:pStyle w:val="ListBullet"/>
        <w:tabs>
          <w:tab w:val="clear" w:pos="567"/>
        </w:tabs>
        <w:rPr>
          <w:szCs w:val="28"/>
        </w:rPr>
      </w:pPr>
      <w:r w:rsidRPr="0025398F">
        <w:rPr>
          <w:szCs w:val="28"/>
        </w:rPr>
        <w:t>You may want to prepare some food in advance that may just need heating up as this will save time on preparing and cooking meals.</w:t>
      </w:r>
    </w:p>
    <w:p w14:paraId="1BA8459A" w14:textId="77777777" w:rsidR="003E1E90" w:rsidRPr="0025398F" w:rsidRDefault="003E1E90" w:rsidP="003E1E90">
      <w:pPr>
        <w:pStyle w:val="ListBullet"/>
        <w:tabs>
          <w:tab w:val="clear" w:pos="567"/>
        </w:tabs>
        <w:rPr>
          <w:szCs w:val="28"/>
        </w:rPr>
      </w:pPr>
      <w:r w:rsidRPr="0025398F">
        <w:rPr>
          <w:szCs w:val="28"/>
        </w:rPr>
        <w:t>You may want to rely on ready meals just for this period, that only need heating up in the microwave.</w:t>
      </w:r>
    </w:p>
    <w:p w14:paraId="2182EE9A" w14:textId="7CE8E457" w:rsidR="003E1E90" w:rsidRPr="0025398F" w:rsidRDefault="003E1E90" w:rsidP="003E1E90">
      <w:pPr>
        <w:pStyle w:val="ListBullet"/>
        <w:tabs>
          <w:tab w:val="clear" w:pos="567"/>
        </w:tabs>
        <w:rPr>
          <w:szCs w:val="28"/>
        </w:rPr>
      </w:pPr>
      <w:r w:rsidRPr="0025398F">
        <w:rPr>
          <w:szCs w:val="28"/>
        </w:rPr>
        <w:t xml:space="preserve">Arrange to pay any bills that are due and to organise any benefits to be collected if you would normally need to do this.  </w:t>
      </w:r>
    </w:p>
    <w:p w14:paraId="370852A0" w14:textId="77777777" w:rsidR="003E1E90" w:rsidRPr="00B01AF1" w:rsidRDefault="003E1E90" w:rsidP="003E1E90">
      <w:pPr>
        <w:rPr>
          <w:szCs w:val="28"/>
        </w:rPr>
      </w:pPr>
    </w:p>
    <w:p w14:paraId="781091BA" w14:textId="6D258007" w:rsidR="003E1E90" w:rsidRPr="000A0FE2" w:rsidRDefault="003E1E90" w:rsidP="004279CD">
      <w:pPr>
        <w:spacing w:after="120"/>
        <w:rPr>
          <w:rFonts w:cs="Arial"/>
        </w:rPr>
      </w:pPr>
      <w:r w:rsidRPr="000A0FE2">
        <w:t>Wherever you position face down, it is a good idea to have things close by that you may need</w:t>
      </w:r>
      <w:r w:rsidR="00312F6E">
        <w:t>:</w:t>
      </w:r>
    </w:p>
    <w:p w14:paraId="2EB37818" w14:textId="496B9A10" w:rsidR="003E1E90" w:rsidRPr="0025398F" w:rsidRDefault="00DE3104" w:rsidP="003E1E90">
      <w:pPr>
        <w:pStyle w:val="ListBullet"/>
        <w:tabs>
          <w:tab w:val="clear" w:pos="567"/>
        </w:tabs>
        <w:rPr>
          <w:szCs w:val="28"/>
        </w:rPr>
      </w:pPr>
      <w:r>
        <w:rPr>
          <w:szCs w:val="28"/>
        </w:rPr>
        <w:t>T</w:t>
      </w:r>
      <w:r w:rsidR="003E1E90" w:rsidRPr="0025398F">
        <w:rPr>
          <w:szCs w:val="28"/>
        </w:rPr>
        <w:t>issues or soft drinks or fruit are good to have close by.</w:t>
      </w:r>
    </w:p>
    <w:p w14:paraId="3612FD5F" w14:textId="77777777" w:rsidR="003E1E90" w:rsidRPr="0025398F" w:rsidRDefault="003E1E90" w:rsidP="003E1E90">
      <w:pPr>
        <w:pStyle w:val="ListBullet"/>
        <w:tabs>
          <w:tab w:val="clear" w:pos="567"/>
        </w:tabs>
        <w:rPr>
          <w:szCs w:val="28"/>
        </w:rPr>
      </w:pPr>
      <w:r w:rsidRPr="0025398F">
        <w:rPr>
          <w:szCs w:val="28"/>
        </w:rPr>
        <w:t>If you find it difficult to drink and maintain the position, then a straw may help.</w:t>
      </w:r>
    </w:p>
    <w:p w14:paraId="118EF863" w14:textId="39AB48B8" w:rsidR="003E1E90" w:rsidRPr="0025398F" w:rsidRDefault="003E1E90" w:rsidP="003E1E90">
      <w:pPr>
        <w:pStyle w:val="ListBullet"/>
        <w:tabs>
          <w:tab w:val="clear" w:pos="567"/>
        </w:tabs>
        <w:rPr>
          <w:szCs w:val="28"/>
        </w:rPr>
      </w:pPr>
      <w:r w:rsidRPr="0025398F">
        <w:rPr>
          <w:szCs w:val="28"/>
        </w:rPr>
        <w:t>If drinking is still difficult</w:t>
      </w:r>
      <w:r w:rsidR="00861766">
        <w:rPr>
          <w:szCs w:val="28"/>
        </w:rPr>
        <w:t>,</w:t>
      </w:r>
      <w:r w:rsidRPr="0025398F">
        <w:rPr>
          <w:szCs w:val="28"/>
        </w:rPr>
        <w:t xml:space="preserve"> ice cubes are very good t</w:t>
      </w:r>
      <w:r w:rsidR="00861766">
        <w:rPr>
          <w:szCs w:val="28"/>
        </w:rPr>
        <w:t>o</w:t>
      </w:r>
      <w:r w:rsidRPr="0025398F">
        <w:rPr>
          <w:szCs w:val="28"/>
        </w:rPr>
        <w:t xml:space="preserve"> moisten the mouth without you having to swallow a drink.</w:t>
      </w:r>
    </w:p>
    <w:p w14:paraId="34DB9D65" w14:textId="77D0B79C" w:rsidR="003E1E90" w:rsidRPr="0025398F" w:rsidRDefault="003E1E90" w:rsidP="003E1E90">
      <w:pPr>
        <w:pStyle w:val="ListBullet"/>
        <w:tabs>
          <w:tab w:val="clear" w:pos="567"/>
        </w:tabs>
        <w:rPr>
          <w:szCs w:val="28"/>
        </w:rPr>
      </w:pPr>
      <w:r w:rsidRPr="0025398F">
        <w:rPr>
          <w:szCs w:val="28"/>
        </w:rPr>
        <w:t>Drinking is important though and should be encouraged on your breaks from positioning face down to avoid dehydration.</w:t>
      </w:r>
    </w:p>
    <w:p w14:paraId="683204B4" w14:textId="4CEEBBD1" w:rsidR="003E1E90" w:rsidRPr="0025398F" w:rsidRDefault="003E1E90" w:rsidP="003E1E90">
      <w:pPr>
        <w:pStyle w:val="ListBullet"/>
        <w:tabs>
          <w:tab w:val="clear" w:pos="567"/>
        </w:tabs>
        <w:rPr>
          <w:szCs w:val="28"/>
        </w:rPr>
      </w:pPr>
      <w:r w:rsidRPr="0025398F">
        <w:rPr>
          <w:szCs w:val="28"/>
        </w:rPr>
        <w:t>You may also want to have some form of entertainment. It may not be possible to watch TV</w:t>
      </w:r>
      <w:r w:rsidR="00F40F65">
        <w:rPr>
          <w:szCs w:val="28"/>
        </w:rPr>
        <w:t>,</w:t>
      </w:r>
      <w:r w:rsidRPr="0025398F">
        <w:rPr>
          <w:szCs w:val="28"/>
        </w:rPr>
        <w:t xml:space="preserve"> so having a radio or tablet device close by can help with the boredom, as can listening to music or talking books that you enjoy.</w:t>
      </w:r>
    </w:p>
    <w:p w14:paraId="61EB6580" w14:textId="40023925" w:rsidR="003E1E90" w:rsidRPr="0025398F" w:rsidRDefault="003E1E90" w:rsidP="003E1E90">
      <w:pPr>
        <w:pStyle w:val="ListBullet"/>
        <w:tabs>
          <w:tab w:val="clear" w:pos="567"/>
        </w:tabs>
        <w:rPr>
          <w:szCs w:val="28"/>
        </w:rPr>
      </w:pPr>
      <w:r w:rsidRPr="0025398F">
        <w:rPr>
          <w:szCs w:val="28"/>
        </w:rPr>
        <w:t xml:space="preserve">Move the telephone too, </w:t>
      </w:r>
      <w:r w:rsidR="00F40F65">
        <w:rPr>
          <w:szCs w:val="28"/>
        </w:rPr>
        <w:t xml:space="preserve">or use your mobile phone, </w:t>
      </w:r>
      <w:r w:rsidRPr="0025398F">
        <w:rPr>
          <w:szCs w:val="28"/>
        </w:rPr>
        <w:t>as you will be able to answer it</w:t>
      </w:r>
      <w:r w:rsidR="00F40F65">
        <w:rPr>
          <w:szCs w:val="28"/>
        </w:rPr>
        <w:t xml:space="preserve"> more easily</w:t>
      </w:r>
      <w:r w:rsidRPr="0025398F">
        <w:rPr>
          <w:szCs w:val="28"/>
        </w:rPr>
        <w:t xml:space="preserve"> if it’s near you.</w:t>
      </w:r>
      <w:r w:rsidR="00F40F65">
        <w:rPr>
          <w:szCs w:val="28"/>
        </w:rPr>
        <w:t xml:space="preserve"> </w:t>
      </w:r>
    </w:p>
    <w:p w14:paraId="1EA1BFDC" w14:textId="77777777" w:rsidR="003E1E90" w:rsidRPr="000A0FE2" w:rsidRDefault="003E1E90" w:rsidP="003E1E90">
      <w:pPr>
        <w:rPr>
          <w:rFonts w:cs="Arial"/>
        </w:rPr>
      </w:pPr>
    </w:p>
    <w:p w14:paraId="3E4A2507" w14:textId="77777777" w:rsidR="003E1E90" w:rsidRPr="004B2554" w:rsidRDefault="003E1E90" w:rsidP="0025398F">
      <w:pPr>
        <w:pStyle w:val="Heading3"/>
      </w:pPr>
      <w:r w:rsidRPr="004B2554">
        <w:t>How do you position face down when you are sleeping?</w:t>
      </w:r>
    </w:p>
    <w:p w14:paraId="3D7B49AC" w14:textId="77777777" w:rsidR="003E1E90" w:rsidRPr="000A0FE2" w:rsidRDefault="003E1E90" w:rsidP="003E1E90">
      <w:r w:rsidRPr="000A0FE2">
        <w:t xml:space="preserve">You’ll probably be advised not to lie on your back whilst sleeping. Propping pillows on either side of you can help to stop you rolling onto your back. Some people attach objects such as tennis balls onto the backs of their nightwear to stop themselves from rolling onto their backs. </w:t>
      </w:r>
    </w:p>
    <w:p w14:paraId="3DC613F1" w14:textId="77777777" w:rsidR="003E1E90" w:rsidRPr="000A0FE2" w:rsidRDefault="003E1E90" w:rsidP="003E1E90"/>
    <w:p w14:paraId="72F7D0D3" w14:textId="7B119EDF" w:rsidR="003E1E90" w:rsidRPr="000A0FE2" w:rsidRDefault="003E1E90" w:rsidP="003E1E90">
      <w:r w:rsidRPr="000A0FE2">
        <w:t>When lying on your front, it can help to p</w:t>
      </w:r>
      <w:r w:rsidR="00861766">
        <w:t>ut</w:t>
      </w:r>
      <w:r w:rsidRPr="000A0FE2">
        <w:t xml:space="preserve"> a pillow under your forehead and another one under your chest and chin to help create a breathing space and make you feel more comfortable. Alternatively, you may prefer to use a</w:t>
      </w:r>
      <w:r>
        <w:t>n upturned</w:t>
      </w:r>
      <w:r w:rsidRPr="000A0FE2">
        <w:t xml:space="preserve"> V shaped orthopaedic support pillow or make an upturned V shape out of pillows, resting your forehead on the point where they meet and breathing through the space between them. </w:t>
      </w:r>
    </w:p>
    <w:p w14:paraId="28132B69" w14:textId="77777777" w:rsidR="003E1E90" w:rsidRPr="000A0FE2" w:rsidRDefault="003E1E90" w:rsidP="003E1E90"/>
    <w:p w14:paraId="02751F42" w14:textId="30571869" w:rsidR="003E1E90" w:rsidRPr="000A0FE2" w:rsidRDefault="003E1E90" w:rsidP="003E1E90">
      <w:r w:rsidRPr="000A0FE2">
        <w:t>Some ophthalmologists recommend sleeping in a chair or propped up in bed at a 45</w:t>
      </w:r>
      <w:r w:rsidR="00DE3104">
        <w:t>-</w:t>
      </w:r>
      <w:r w:rsidRPr="000A0FE2">
        <w:t xml:space="preserve">degree angle using the support of pillows, while some are happy for you to sleep on your side. </w:t>
      </w:r>
    </w:p>
    <w:p w14:paraId="623CDEB9" w14:textId="77777777" w:rsidR="003E1E90" w:rsidRPr="000A0FE2" w:rsidRDefault="003E1E90" w:rsidP="003E1E90"/>
    <w:p w14:paraId="54393E71" w14:textId="1D20D7AE" w:rsidR="003E1E90" w:rsidRPr="000A0FE2" w:rsidRDefault="003E1E90" w:rsidP="003E1E90">
      <w:r w:rsidRPr="000A0FE2">
        <w:t xml:space="preserve">It can be tricky to keep the right position overnight whilst sleeping and your ophthalmologist can discuss any concerns you have about this with you. </w:t>
      </w:r>
      <w:proofErr w:type="gramStart"/>
      <w:r w:rsidRPr="000A0FE2">
        <w:t>As long as</w:t>
      </w:r>
      <w:proofErr w:type="gramEnd"/>
      <w:r w:rsidRPr="000A0FE2">
        <w:t xml:space="preserve"> you are positioned as you have been advised to do throughout the day and </w:t>
      </w:r>
      <w:r w:rsidR="006162E5">
        <w:t>trying</w:t>
      </w:r>
      <w:r w:rsidRPr="000A0FE2">
        <w:t xml:space="preserve"> to be in the recommended position at night, then you’re doing the best you can to enable your macular hole to heal. </w:t>
      </w:r>
    </w:p>
    <w:p w14:paraId="331D60B9" w14:textId="77777777" w:rsidR="003E1E90" w:rsidRPr="000A0FE2" w:rsidRDefault="003E1E90" w:rsidP="003E1E90"/>
    <w:p w14:paraId="091473B9" w14:textId="77777777" w:rsidR="003E1E90" w:rsidRPr="004B2554" w:rsidRDefault="003E1E90" w:rsidP="0025398F">
      <w:pPr>
        <w:pStyle w:val="Heading2"/>
      </w:pPr>
      <w:r w:rsidRPr="004B2554">
        <w:t>Should I have help at home whilst I recover?</w:t>
      </w:r>
    </w:p>
    <w:p w14:paraId="70A843DD" w14:textId="41B7F435" w:rsidR="003E1E90" w:rsidRPr="000A0FE2" w:rsidRDefault="003E1E90" w:rsidP="003E1E90">
      <w:pPr>
        <w:rPr>
          <w:rFonts w:cs="Arial"/>
        </w:rPr>
      </w:pPr>
      <w:r w:rsidRPr="000A0FE2">
        <w:rPr>
          <w:rFonts w:cs="Arial"/>
        </w:rPr>
        <w:t xml:space="preserve">If it’s possible, it can help to have someone, such as a family member or friend, to stay with you whilst you are </w:t>
      </w:r>
      <w:r w:rsidR="00E76253">
        <w:rPr>
          <w:rFonts w:cs="Arial"/>
        </w:rPr>
        <w:t xml:space="preserve">spending much of your time </w:t>
      </w:r>
      <w:r w:rsidRPr="000A0FE2">
        <w:rPr>
          <w:rFonts w:cs="Arial"/>
        </w:rPr>
        <w:t>positioning face down. Having someone to make drinks and food can be extremely helpful so that you don’t have to spend any of your time doing these things when you’re not positioning face down. Having someone to help you whilst you recover may be of particular importance if you have sight loss in your other eye or if you have another disability.</w:t>
      </w:r>
    </w:p>
    <w:p w14:paraId="02407651" w14:textId="77777777" w:rsidR="003E1E90" w:rsidRPr="000A0FE2" w:rsidRDefault="003E1E90" w:rsidP="003E1E90">
      <w:pPr>
        <w:rPr>
          <w:rFonts w:cs="Arial"/>
        </w:rPr>
      </w:pPr>
    </w:p>
    <w:p w14:paraId="7E07ACCE" w14:textId="24E11BC5" w:rsidR="003E1E90" w:rsidRPr="000A0FE2" w:rsidRDefault="003E1E90" w:rsidP="003E1E90">
      <w:pPr>
        <w:rPr>
          <w:rFonts w:cs="Arial"/>
        </w:rPr>
      </w:pPr>
      <w:r w:rsidRPr="000A0FE2">
        <w:rPr>
          <w:rFonts w:cs="Arial"/>
        </w:rPr>
        <w:t>For many people</w:t>
      </w:r>
      <w:r w:rsidR="00E76253">
        <w:rPr>
          <w:rFonts w:cs="Arial"/>
        </w:rPr>
        <w:t>,</w:t>
      </w:r>
      <w:r w:rsidRPr="000A0FE2">
        <w:rPr>
          <w:rFonts w:cs="Arial"/>
        </w:rPr>
        <w:t xml:space="preserve"> it’s not possible to have someone stay with them after surgery. Your hospital may be able to arrange short-term care at home for up to six weeks after surgery. This might involve help with shopping, food preparation, cooking, cleaning, or looking after your personal hygiene. If you feel this kind of help would be of use, then it is important to discuss it with the hospital </w:t>
      </w:r>
      <w:r w:rsidR="00E76253">
        <w:rPr>
          <w:rFonts w:cs="Arial"/>
        </w:rPr>
        <w:t xml:space="preserve">staff </w:t>
      </w:r>
      <w:r w:rsidRPr="000A0FE2">
        <w:rPr>
          <w:rFonts w:cs="Arial"/>
        </w:rPr>
        <w:t>well in advance of your surgery date, so they have time to make the appropriate care arrangements for you. The RNIB Helpline can provide you with further advice about help and care services that are available.</w:t>
      </w:r>
      <w:r w:rsidR="00E76253">
        <w:rPr>
          <w:rFonts w:cs="Arial"/>
        </w:rPr>
        <w:t xml:space="preserve"> </w:t>
      </w:r>
    </w:p>
    <w:p w14:paraId="077D6190" w14:textId="77777777" w:rsidR="003E1E90" w:rsidRPr="000A0FE2" w:rsidRDefault="003E1E90" w:rsidP="003E1E90">
      <w:pPr>
        <w:rPr>
          <w:rFonts w:cs="Arial"/>
        </w:rPr>
      </w:pPr>
    </w:p>
    <w:p w14:paraId="70148C21" w14:textId="77777777" w:rsidR="003E1E90" w:rsidRPr="004B2554" w:rsidRDefault="003E1E90" w:rsidP="0025398F">
      <w:pPr>
        <w:pStyle w:val="Heading2"/>
      </w:pPr>
      <w:r w:rsidRPr="004B2554">
        <w:t>What eye drops will I need after surgery?</w:t>
      </w:r>
    </w:p>
    <w:p w14:paraId="37A47AC3" w14:textId="6279C11F" w:rsidR="003E1E90" w:rsidRPr="000A0FE2" w:rsidRDefault="003E1E90" w:rsidP="003E1E90">
      <w:pPr>
        <w:rPr>
          <w:rFonts w:cs="Arial"/>
        </w:rPr>
      </w:pPr>
      <w:r w:rsidRPr="000A0FE2">
        <w:rPr>
          <w:rFonts w:cs="Arial"/>
        </w:rPr>
        <w:t>Immediately after the surgery you’ll be given eye drops, which usually include an antibiotic drop to prevent infection, a steroid drop to help reduce any swelling</w:t>
      </w:r>
      <w:r w:rsidR="00E76253">
        <w:rPr>
          <w:rFonts w:cs="Arial"/>
        </w:rPr>
        <w:t>,</w:t>
      </w:r>
      <w:r w:rsidRPr="000A0FE2">
        <w:rPr>
          <w:rFonts w:cs="Arial"/>
        </w:rPr>
        <w:t xml:space="preserve"> and possibly a mydriatic drop that widens (dilates) your pupil</w:t>
      </w:r>
      <w:r w:rsidR="00412D9D">
        <w:rPr>
          <w:rFonts w:cs="Arial"/>
        </w:rPr>
        <w:t>. Maintaining your pupil size like this will</w:t>
      </w:r>
      <w:r w:rsidRPr="000A0FE2">
        <w:rPr>
          <w:rFonts w:cs="Arial"/>
        </w:rPr>
        <w:t xml:space="preserve"> minimise </w:t>
      </w:r>
      <w:r w:rsidR="00412D9D">
        <w:rPr>
          <w:rFonts w:cs="Arial"/>
        </w:rPr>
        <w:t xml:space="preserve">the </w:t>
      </w:r>
      <w:r w:rsidRPr="000A0FE2">
        <w:rPr>
          <w:rFonts w:cs="Arial"/>
        </w:rPr>
        <w:t>movement of your iris (</w:t>
      </w:r>
      <w:r w:rsidR="006162E5">
        <w:rPr>
          <w:rFonts w:cs="Arial"/>
        </w:rPr>
        <w:t xml:space="preserve">tissue giving the </w:t>
      </w:r>
      <w:r w:rsidRPr="000A0FE2">
        <w:rPr>
          <w:rFonts w:cs="Arial"/>
        </w:rPr>
        <w:t xml:space="preserve">colour of your eye), </w:t>
      </w:r>
      <w:r w:rsidR="006162E5">
        <w:rPr>
          <w:rFonts w:cs="Arial"/>
        </w:rPr>
        <w:t xml:space="preserve">to </w:t>
      </w:r>
      <w:r w:rsidRPr="000A0FE2">
        <w:rPr>
          <w:rFonts w:cs="Arial"/>
        </w:rPr>
        <w:t xml:space="preserve">make your eye </w:t>
      </w:r>
      <w:r w:rsidR="006162E5">
        <w:rPr>
          <w:rFonts w:cs="Arial"/>
        </w:rPr>
        <w:t xml:space="preserve">more </w:t>
      </w:r>
      <w:r w:rsidRPr="000A0FE2">
        <w:rPr>
          <w:rFonts w:cs="Arial"/>
        </w:rPr>
        <w:t xml:space="preserve">comfortable after surgery. You might also be asked to use an eye drop to help control your eye pressure if </w:t>
      </w:r>
      <w:r w:rsidR="006162E5">
        <w:rPr>
          <w:rFonts w:cs="Arial"/>
        </w:rPr>
        <w:t>this</w:t>
      </w:r>
      <w:r w:rsidRPr="000A0FE2">
        <w:rPr>
          <w:rFonts w:cs="Arial"/>
        </w:rPr>
        <w:t xml:space="preserve"> remains raised after your surgery. </w:t>
      </w:r>
      <w:r w:rsidR="00412D9D" w:rsidRPr="00412D9D">
        <w:rPr>
          <w:rFonts w:cs="Arial"/>
        </w:rPr>
        <w:t xml:space="preserve">Your eye clinic </w:t>
      </w:r>
      <w:r w:rsidR="00412D9D">
        <w:rPr>
          <w:rFonts w:cs="Arial"/>
        </w:rPr>
        <w:t xml:space="preserve">will </w:t>
      </w:r>
      <w:r w:rsidR="00412D9D" w:rsidRPr="00412D9D">
        <w:rPr>
          <w:rFonts w:cs="Arial"/>
        </w:rPr>
        <w:t>give you information on how to use your eye drops</w:t>
      </w:r>
      <w:r w:rsidR="00412D9D">
        <w:rPr>
          <w:rFonts w:cs="Arial"/>
        </w:rPr>
        <w:t xml:space="preserve"> </w:t>
      </w:r>
      <w:r w:rsidR="006162E5">
        <w:rPr>
          <w:rFonts w:cs="Arial"/>
        </w:rPr>
        <w:t xml:space="preserve">and for how many days, </w:t>
      </w:r>
      <w:r w:rsidR="00412D9D">
        <w:rPr>
          <w:rFonts w:cs="Arial"/>
        </w:rPr>
        <w:t>and i</w:t>
      </w:r>
      <w:r w:rsidRPr="000A0FE2">
        <w:rPr>
          <w:rFonts w:cs="Arial"/>
        </w:rPr>
        <w:t xml:space="preserve">t’s important </w:t>
      </w:r>
      <w:r w:rsidR="00412D9D">
        <w:rPr>
          <w:rFonts w:cs="Arial"/>
        </w:rPr>
        <w:t xml:space="preserve">to follow </w:t>
      </w:r>
      <w:r w:rsidR="00B81E6A">
        <w:rPr>
          <w:rFonts w:cs="Arial"/>
        </w:rPr>
        <w:t xml:space="preserve">all </w:t>
      </w:r>
      <w:r w:rsidR="00412D9D">
        <w:rPr>
          <w:rFonts w:cs="Arial"/>
        </w:rPr>
        <w:t>th</w:t>
      </w:r>
      <w:r w:rsidR="00B81E6A">
        <w:rPr>
          <w:rFonts w:cs="Arial"/>
        </w:rPr>
        <w:t>is</w:t>
      </w:r>
      <w:r w:rsidR="00412D9D">
        <w:rPr>
          <w:rFonts w:cs="Arial"/>
        </w:rPr>
        <w:t xml:space="preserve"> advice</w:t>
      </w:r>
      <w:r w:rsidRPr="000A0FE2">
        <w:rPr>
          <w:rFonts w:cs="Arial"/>
        </w:rPr>
        <w:t xml:space="preserve">. If you have problems </w:t>
      </w:r>
      <w:r w:rsidR="006162E5">
        <w:rPr>
          <w:rFonts w:cs="Arial"/>
        </w:rPr>
        <w:t>putting</w:t>
      </w:r>
      <w:r w:rsidRPr="000A0FE2">
        <w:rPr>
          <w:rFonts w:cs="Arial"/>
        </w:rPr>
        <w:t xml:space="preserve"> </w:t>
      </w:r>
      <w:r w:rsidR="005D5612">
        <w:rPr>
          <w:rFonts w:cs="Arial"/>
        </w:rPr>
        <w:t>your</w:t>
      </w:r>
      <w:r w:rsidRPr="000A0FE2">
        <w:rPr>
          <w:rFonts w:cs="Arial"/>
        </w:rPr>
        <w:t xml:space="preserve"> drops</w:t>
      </w:r>
      <w:r w:rsidR="006162E5">
        <w:rPr>
          <w:rFonts w:cs="Arial"/>
        </w:rPr>
        <w:t xml:space="preserve"> in your eye</w:t>
      </w:r>
      <w:r w:rsidRPr="000A0FE2">
        <w:rPr>
          <w:rFonts w:cs="Arial"/>
        </w:rPr>
        <w:t>, let your GP know</w:t>
      </w:r>
      <w:r w:rsidR="005D5612">
        <w:rPr>
          <w:rFonts w:cs="Arial"/>
        </w:rPr>
        <w:t>,</w:t>
      </w:r>
      <w:r w:rsidRPr="000A0FE2">
        <w:rPr>
          <w:rFonts w:cs="Arial"/>
        </w:rPr>
        <w:t xml:space="preserve"> as they may be able to arrange some help for you.</w:t>
      </w:r>
    </w:p>
    <w:p w14:paraId="5A546FC6" w14:textId="77777777" w:rsidR="003E1E90" w:rsidRPr="000A0FE2" w:rsidRDefault="003E1E90" w:rsidP="003E1E90">
      <w:pPr>
        <w:rPr>
          <w:rFonts w:cs="Arial"/>
        </w:rPr>
      </w:pPr>
    </w:p>
    <w:p w14:paraId="7450D8D7" w14:textId="77777777" w:rsidR="003E1E90" w:rsidRPr="00AC6DD0" w:rsidRDefault="003E1E90" w:rsidP="00AC6DD0">
      <w:pPr>
        <w:pStyle w:val="Heading3"/>
      </w:pPr>
      <w:r w:rsidRPr="00AC6DD0">
        <w:t>What activities can I do after surgery?</w:t>
      </w:r>
    </w:p>
    <w:p w14:paraId="5064F67F" w14:textId="73F2A9A9" w:rsidR="00CA5837" w:rsidRDefault="003E1E90" w:rsidP="003E1E90">
      <w:pPr>
        <w:rPr>
          <w:rFonts w:cs="Arial"/>
        </w:rPr>
      </w:pPr>
      <w:r w:rsidRPr="000A0FE2">
        <w:rPr>
          <w:rFonts w:cs="Arial"/>
        </w:rPr>
        <w:t xml:space="preserve">After surgery, you can usually go back to your general everyday activities once you have finished positioning face down. However, most people are advised not to return to work for at least </w:t>
      </w:r>
      <w:r w:rsidR="00D5142F">
        <w:rPr>
          <w:rFonts w:cs="Arial"/>
        </w:rPr>
        <w:t xml:space="preserve">two </w:t>
      </w:r>
      <w:r w:rsidRPr="000A0FE2">
        <w:rPr>
          <w:rFonts w:cs="Arial"/>
        </w:rPr>
        <w:t xml:space="preserve">weeks after surgery. Your ophthalmologist is best placed to advise you exactly how long to take off in your case. This will depend on the type of work you do and on how you recover. </w:t>
      </w:r>
    </w:p>
    <w:p w14:paraId="0ADBCB63" w14:textId="77777777" w:rsidR="00CA5837" w:rsidRDefault="00CA5837" w:rsidP="003E1E90">
      <w:pPr>
        <w:rPr>
          <w:rFonts w:cs="Arial"/>
        </w:rPr>
      </w:pPr>
    </w:p>
    <w:p w14:paraId="55255A12" w14:textId="27A87E19" w:rsidR="00D5142F" w:rsidRPr="000A0FE2" w:rsidRDefault="00CA5837" w:rsidP="004279CD">
      <w:pPr>
        <w:spacing w:after="120"/>
        <w:rPr>
          <w:rFonts w:cs="Arial"/>
        </w:rPr>
      </w:pPr>
      <w:r>
        <w:rPr>
          <w:rFonts w:cs="Arial"/>
        </w:rPr>
        <w:t>A</w:t>
      </w:r>
      <w:r w:rsidRPr="00CA5837">
        <w:rPr>
          <w:rFonts w:cs="Arial"/>
        </w:rPr>
        <w:t>fter surgery</w:t>
      </w:r>
      <w:r>
        <w:rPr>
          <w:rFonts w:cs="Arial"/>
        </w:rPr>
        <w:t>,</w:t>
      </w:r>
      <w:r w:rsidRPr="00CA5837">
        <w:rPr>
          <w:rFonts w:cs="Arial"/>
        </w:rPr>
        <w:t xml:space="preserve"> </w:t>
      </w:r>
      <w:r>
        <w:rPr>
          <w:rFonts w:cs="Arial"/>
        </w:rPr>
        <w:t>y</w:t>
      </w:r>
      <w:r w:rsidR="003E1E90" w:rsidRPr="000A0FE2">
        <w:rPr>
          <w:rFonts w:cs="Arial"/>
        </w:rPr>
        <w:t>ou may also need to avoid the following activities for the first few weeks, or as advised by your ophthalmologist</w:t>
      </w:r>
      <w:r>
        <w:rPr>
          <w:rFonts w:cs="Arial"/>
        </w:rPr>
        <w:t>:</w:t>
      </w:r>
    </w:p>
    <w:p w14:paraId="5B999A84" w14:textId="499D62E7" w:rsidR="003E1E90" w:rsidRPr="0025398F" w:rsidRDefault="00CA5837" w:rsidP="003E1E90">
      <w:pPr>
        <w:pStyle w:val="ListBullet"/>
        <w:tabs>
          <w:tab w:val="clear" w:pos="567"/>
        </w:tabs>
        <w:rPr>
          <w:szCs w:val="28"/>
        </w:rPr>
      </w:pPr>
      <w:r>
        <w:rPr>
          <w:szCs w:val="28"/>
        </w:rPr>
        <w:t>R</w:t>
      </w:r>
      <w:r w:rsidR="003E1E90" w:rsidRPr="0025398F">
        <w:rPr>
          <w:szCs w:val="28"/>
        </w:rPr>
        <w:t xml:space="preserve">ubbing your eye. You may be asked to wear an eye patch or shield when you are sleeping to protect your eye. </w:t>
      </w:r>
    </w:p>
    <w:p w14:paraId="2EC98F86" w14:textId="35E81C8C" w:rsidR="003E1E90" w:rsidRPr="0025398F" w:rsidRDefault="00CA5837" w:rsidP="003E1E90">
      <w:pPr>
        <w:pStyle w:val="ListBullet"/>
        <w:tabs>
          <w:tab w:val="clear" w:pos="567"/>
        </w:tabs>
        <w:rPr>
          <w:szCs w:val="28"/>
        </w:rPr>
      </w:pPr>
      <w:r>
        <w:rPr>
          <w:szCs w:val="28"/>
        </w:rPr>
        <w:t>S</w:t>
      </w:r>
      <w:r w:rsidR="003E1E90" w:rsidRPr="0025398F">
        <w:rPr>
          <w:szCs w:val="28"/>
        </w:rPr>
        <w:t>wimming, to avoid infection from the water while your eye is healing.</w:t>
      </w:r>
    </w:p>
    <w:p w14:paraId="0593CBCB" w14:textId="249BFE87" w:rsidR="003E1E90" w:rsidRPr="0025398F" w:rsidRDefault="00CA5837" w:rsidP="003E1E90">
      <w:pPr>
        <w:pStyle w:val="ListBullet"/>
        <w:tabs>
          <w:tab w:val="clear" w:pos="567"/>
        </w:tabs>
        <w:rPr>
          <w:szCs w:val="28"/>
        </w:rPr>
      </w:pPr>
      <w:r>
        <w:rPr>
          <w:szCs w:val="28"/>
        </w:rPr>
        <w:t>S</w:t>
      </w:r>
      <w:r w:rsidR="003E1E90" w:rsidRPr="0025398F">
        <w:rPr>
          <w:szCs w:val="28"/>
        </w:rPr>
        <w:t xml:space="preserve">trenuous exercise, contact sports and heavy lifting. Everyday lifting like light shopping is usually fine, but heavy lifting like moving furniture is best avoided. </w:t>
      </w:r>
    </w:p>
    <w:p w14:paraId="11FDE27F" w14:textId="41B6046E" w:rsidR="003E1E90" w:rsidRPr="0025398F" w:rsidRDefault="00CA5837" w:rsidP="003E1E90">
      <w:pPr>
        <w:pStyle w:val="ListBullet"/>
        <w:tabs>
          <w:tab w:val="clear" w:pos="567"/>
        </w:tabs>
        <w:rPr>
          <w:szCs w:val="28"/>
        </w:rPr>
      </w:pPr>
      <w:r>
        <w:rPr>
          <w:szCs w:val="28"/>
        </w:rPr>
        <w:t>W</w:t>
      </w:r>
      <w:r w:rsidR="003E1E90" w:rsidRPr="0025398F">
        <w:rPr>
          <w:szCs w:val="28"/>
        </w:rPr>
        <w:t>earing eye make</w:t>
      </w:r>
      <w:r w:rsidR="00D5142F">
        <w:rPr>
          <w:szCs w:val="28"/>
        </w:rPr>
        <w:t>-</w:t>
      </w:r>
      <w:r w:rsidR="003E1E90" w:rsidRPr="0025398F">
        <w:rPr>
          <w:szCs w:val="28"/>
        </w:rPr>
        <w:t xml:space="preserve">up until the </w:t>
      </w:r>
      <w:r>
        <w:rPr>
          <w:szCs w:val="28"/>
        </w:rPr>
        <w:t>ophthalmologist is</w:t>
      </w:r>
      <w:r w:rsidR="003E1E90" w:rsidRPr="0025398F">
        <w:rPr>
          <w:szCs w:val="28"/>
        </w:rPr>
        <w:t xml:space="preserve"> happy for you to do so.</w:t>
      </w:r>
      <w:r w:rsidR="00D5142F">
        <w:rPr>
          <w:szCs w:val="28"/>
        </w:rPr>
        <w:t xml:space="preserve"> If you’re not sure, contact your eye clinic</w:t>
      </w:r>
    </w:p>
    <w:p w14:paraId="53E6DB02" w14:textId="03046484" w:rsidR="003E1E90" w:rsidRPr="0025398F" w:rsidRDefault="00D429A9" w:rsidP="003E1E90">
      <w:pPr>
        <w:pStyle w:val="ListBullet"/>
        <w:tabs>
          <w:tab w:val="clear" w:pos="567"/>
        </w:tabs>
        <w:rPr>
          <w:szCs w:val="28"/>
        </w:rPr>
      </w:pPr>
      <w:r w:rsidRPr="00FF211A">
        <w:rPr>
          <w:bCs/>
          <w:szCs w:val="28"/>
        </w:rPr>
        <w:t>Y</w:t>
      </w:r>
      <w:r w:rsidR="003E1E90" w:rsidRPr="00FF211A">
        <w:rPr>
          <w:bCs/>
          <w:szCs w:val="28"/>
        </w:rPr>
        <w:t>ou must not fly</w:t>
      </w:r>
      <w:r w:rsidR="005326DE">
        <w:rPr>
          <w:bCs/>
          <w:szCs w:val="28"/>
        </w:rPr>
        <w:t>,</w:t>
      </w:r>
      <w:r w:rsidR="003E1E90" w:rsidRPr="00FF211A">
        <w:rPr>
          <w:bCs/>
          <w:szCs w:val="28"/>
        </w:rPr>
        <w:t xml:space="preserve"> or travel </w:t>
      </w:r>
      <w:r w:rsidR="005326DE">
        <w:rPr>
          <w:bCs/>
          <w:szCs w:val="28"/>
        </w:rPr>
        <w:t>a</w:t>
      </w:r>
      <w:r w:rsidR="00831884">
        <w:rPr>
          <w:bCs/>
          <w:szCs w:val="28"/>
        </w:rPr>
        <w:t>t</w:t>
      </w:r>
      <w:r w:rsidR="003E1E90" w:rsidRPr="00FF211A">
        <w:rPr>
          <w:bCs/>
          <w:szCs w:val="28"/>
        </w:rPr>
        <w:t xml:space="preserve"> high altitude</w:t>
      </w:r>
      <w:r w:rsidR="005326DE">
        <w:rPr>
          <w:bCs/>
          <w:szCs w:val="28"/>
        </w:rPr>
        <w:t>,</w:t>
      </w:r>
      <w:r w:rsidR="00AE18B8">
        <w:rPr>
          <w:bCs/>
          <w:szCs w:val="28"/>
        </w:rPr>
        <w:t xml:space="preserve"> </w:t>
      </w:r>
      <w:r w:rsidR="00831884">
        <w:rPr>
          <w:bCs/>
          <w:szCs w:val="28"/>
        </w:rPr>
        <w:t>(for example</w:t>
      </w:r>
      <w:r w:rsidR="003437C1">
        <w:rPr>
          <w:bCs/>
          <w:szCs w:val="28"/>
        </w:rPr>
        <w:t>,</w:t>
      </w:r>
      <w:r w:rsidR="00831884">
        <w:rPr>
          <w:bCs/>
          <w:szCs w:val="28"/>
        </w:rPr>
        <w:t xml:space="preserve">  </w:t>
      </w:r>
      <w:r w:rsidR="005326DE">
        <w:rPr>
          <w:bCs/>
          <w:szCs w:val="28"/>
        </w:rPr>
        <w:t>mountaineering</w:t>
      </w:r>
      <w:r w:rsidR="00831884">
        <w:rPr>
          <w:bCs/>
          <w:szCs w:val="28"/>
        </w:rPr>
        <w:t>)</w:t>
      </w:r>
      <w:r w:rsidR="003E1E90" w:rsidRPr="00FF211A">
        <w:rPr>
          <w:bCs/>
          <w:szCs w:val="28"/>
        </w:rPr>
        <w:t xml:space="preserve"> </w:t>
      </w:r>
      <w:r w:rsidR="003E1E90" w:rsidRPr="0025398F">
        <w:rPr>
          <w:szCs w:val="28"/>
        </w:rPr>
        <w:t>until your gas bubble has fully absorbed</w:t>
      </w:r>
      <w:r>
        <w:rPr>
          <w:szCs w:val="28"/>
        </w:rPr>
        <w:t>.</w:t>
      </w:r>
      <w:r w:rsidR="00D5142F">
        <w:rPr>
          <w:szCs w:val="28"/>
        </w:rPr>
        <w:t xml:space="preserve"> </w:t>
      </w:r>
      <w:r>
        <w:rPr>
          <w:szCs w:val="28"/>
        </w:rPr>
        <w:t>This</w:t>
      </w:r>
      <w:r w:rsidR="003E1E90" w:rsidRPr="0025398F">
        <w:rPr>
          <w:szCs w:val="28"/>
        </w:rPr>
        <w:t xml:space="preserve"> </w:t>
      </w:r>
      <w:r>
        <w:rPr>
          <w:szCs w:val="28"/>
        </w:rPr>
        <w:t xml:space="preserve">may </w:t>
      </w:r>
      <w:r w:rsidR="003E1E90" w:rsidRPr="0025398F">
        <w:rPr>
          <w:szCs w:val="28"/>
        </w:rPr>
        <w:t>take up to 12 weeks</w:t>
      </w:r>
      <w:r>
        <w:rPr>
          <w:szCs w:val="28"/>
        </w:rPr>
        <w:t>, depending on the gas in your eye</w:t>
      </w:r>
      <w:r w:rsidR="003E1E90" w:rsidRPr="0025398F">
        <w:rPr>
          <w:szCs w:val="28"/>
        </w:rPr>
        <w:t xml:space="preserve">. </w:t>
      </w:r>
      <w:r w:rsidR="00D5142F">
        <w:rPr>
          <w:szCs w:val="28"/>
        </w:rPr>
        <w:t xml:space="preserve">These </w:t>
      </w:r>
      <w:r w:rsidR="00D5142F">
        <w:rPr>
          <w:szCs w:val="28"/>
        </w:rPr>
        <w:lastRenderedPageBreak/>
        <w:t xml:space="preserve">circumstances </w:t>
      </w:r>
      <w:r>
        <w:rPr>
          <w:szCs w:val="28"/>
        </w:rPr>
        <w:t>make t</w:t>
      </w:r>
      <w:r w:rsidR="003E1E90" w:rsidRPr="0025398F">
        <w:rPr>
          <w:szCs w:val="28"/>
        </w:rPr>
        <w:t>he gas bubble expand</w:t>
      </w:r>
      <w:r w:rsidR="00D5142F">
        <w:rPr>
          <w:szCs w:val="28"/>
        </w:rPr>
        <w:t xml:space="preserve"> </w:t>
      </w:r>
      <w:r>
        <w:rPr>
          <w:szCs w:val="28"/>
        </w:rPr>
        <w:t>in the eye,</w:t>
      </w:r>
      <w:r w:rsidR="003E1E90" w:rsidRPr="0025398F">
        <w:rPr>
          <w:szCs w:val="28"/>
        </w:rPr>
        <w:t xml:space="preserve"> </w:t>
      </w:r>
      <w:r>
        <w:rPr>
          <w:szCs w:val="28"/>
        </w:rPr>
        <w:t>lead</w:t>
      </w:r>
      <w:r w:rsidR="003E1E90" w:rsidRPr="0025398F">
        <w:rPr>
          <w:szCs w:val="28"/>
        </w:rPr>
        <w:t xml:space="preserve">ing </w:t>
      </w:r>
      <w:r>
        <w:rPr>
          <w:szCs w:val="28"/>
        </w:rPr>
        <w:t xml:space="preserve">to </w:t>
      </w:r>
      <w:r w:rsidR="003E1E90" w:rsidRPr="0025398F">
        <w:rPr>
          <w:szCs w:val="28"/>
        </w:rPr>
        <w:t xml:space="preserve">very high </w:t>
      </w:r>
      <w:r>
        <w:rPr>
          <w:szCs w:val="28"/>
        </w:rPr>
        <w:t xml:space="preserve">eye </w:t>
      </w:r>
      <w:r w:rsidR="003E1E90" w:rsidRPr="0025398F">
        <w:rPr>
          <w:szCs w:val="28"/>
        </w:rPr>
        <w:t>pressure which can cause permanent sight loss.</w:t>
      </w:r>
    </w:p>
    <w:p w14:paraId="5A6CB065" w14:textId="77FF2137" w:rsidR="003E1E90" w:rsidRPr="0025398F" w:rsidRDefault="003E1E90" w:rsidP="003E1E90">
      <w:pPr>
        <w:pStyle w:val="ListBullet"/>
        <w:tabs>
          <w:tab w:val="clear" w:pos="567"/>
        </w:tabs>
        <w:rPr>
          <w:szCs w:val="28"/>
        </w:rPr>
      </w:pPr>
      <w:r w:rsidRPr="0025398F">
        <w:rPr>
          <w:szCs w:val="28"/>
        </w:rPr>
        <w:t xml:space="preserve">It is unlikely that your vision will be good enough for you to safely drive while you have a gas bubble in your eye.  </w:t>
      </w:r>
      <w:r w:rsidR="00D429A9">
        <w:rPr>
          <w:szCs w:val="28"/>
        </w:rPr>
        <w:t>I</w:t>
      </w:r>
      <w:r w:rsidR="00D429A9" w:rsidRPr="00D429A9">
        <w:rPr>
          <w:szCs w:val="28"/>
        </w:rPr>
        <w:t>f the vision in your other eye is good enough to meet the driving standard,</w:t>
      </w:r>
      <w:r w:rsidR="00D429A9">
        <w:rPr>
          <w:szCs w:val="28"/>
        </w:rPr>
        <w:t xml:space="preserve"> </w:t>
      </w:r>
      <w:r w:rsidRPr="0025398F">
        <w:rPr>
          <w:szCs w:val="28"/>
        </w:rPr>
        <w:t>you are legally entitled to drive</w:t>
      </w:r>
      <w:r w:rsidR="00405B26">
        <w:rPr>
          <w:szCs w:val="28"/>
        </w:rPr>
        <w:t>. However,</w:t>
      </w:r>
      <w:r w:rsidRPr="0025398F">
        <w:rPr>
          <w:szCs w:val="28"/>
        </w:rPr>
        <w:t xml:space="preserve"> many ophthalmologists think that it’s unwise to </w:t>
      </w:r>
      <w:r w:rsidR="00405B26">
        <w:rPr>
          <w:szCs w:val="28"/>
        </w:rPr>
        <w:t>drive</w:t>
      </w:r>
      <w:r w:rsidRPr="0025398F">
        <w:rPr>
          <w:szCs w:val="28"/>
        </w:rPr>
        <w:t xml:space="preserve"> whilst the bubble remains in your eye</w:t>
      </w:r>
      <w:r w:rsidR="00405B26">
        <w:rPr>
          <w:szCs w:val="28"/>
        </w:rPr>
        <w:t xml:space="preserve"> </w:t>
      </w:r>
      <w:r w:rsidR="00111DA7">
        <w:rPr>
          <w:szCs w:val="28"/>
        </w:rPr>
        <w:t>as it causes blur and is</w:t>
      </w:r>
      <w:r w:rsidR="00405B26">
        <w:rPr>
          <w:szCs w:val="28"/>
        </w:rPr>
        <w:t xml:space="preserve"> distracting</w:t>
      </w:r>
      <w:r w:rsidRPr="0025398F">
        <w:rPr>
          <w:szCs w:val="28"/>
        </w:rPr>
        <w:t>. Ask your ophthalmologist for advice about driving after your surgery.</w:t>
      </w:r>
    </w:p>
    <w:p w14:paraId="16B7F646" w14:textId="77777777" w:rsidR="003E1E90" w:rsidRPr="00B01AF1" w:rsidRDefault="003E1E90" w:rsidP="003E1E90">
      <w:pPr>
        <w:rPr>
          <w:szCs w:val="28"/>
        </w:rPr>
      </w:pPr>
    </w:p>
    <w:p w14:paraId="2A6F9E44" w14:textId="4FBB2407" w:rsidR="003E1E90" w:rsidRPr="00B01AF1" w:rsidRDefault="003E1E90" w:rsidP="003E1E90">
      <w:pPr>
        <w:rPr>
          <w:rFonts w:cs="Arial"/>
          <w:szCs w:val="28"/>
        </w:rPr>
      </w:pPr>
      <w:r w:rsidRPr="00B01AF1">
        <w:rPr>
          <w:rFonts w:cs="Arial"/>
          <w:szCs w:val="28"/>
        </w:rPr>
        <w:t xml:space="preserve">You </w:t>
      </w:r>
      <w:r w:rsidR="00405B26">
        <w:rPr>
          <w:rFonts w:cs="Arial"/>
          <w:szCs w:val="28"/>
        </w:rPr>
        <w:t xml:space="preserve">will </w:t>
      </w:r>
      <w:r w:rsidRPr="00B01AF1">
        <w:rPr>
          <w:rFonts w:cs="Arial"/>
          <w:szCs w:val="28"/>
        </w:rPr>
        <w:t>also need to take extra care</w:t>
      </w:r>
      <w:r w:rsidR="00405B26">
        <w:rPr>
          <w:rFonts w:cs="Arial"/>
          <w:szCs w:val="28"/>
        </w:rPr>
        <w:t xml:space="preserve"> in the first few weeks when</w:t>
      </w:r>
      <w:r w:rsidRPr="00B01AF1">
        <w:rPr>
          <w:rFonts w:cs="Arial"/>
          <w:szCs w:val="28"/>
        </w:rPr>
        <w:t>:</w:t>
      </w:r>
    </w:p>
    <w:p w14:paraId="17177172" w14:textId="0483D954" w:rsidR="003E1E90" w:rsidRPr="0025398F" w:rsidRDefault="003E1E90" w:rsidP="003E1E90">
      <w:pPr>
        <w:pStyle w:val="ListBullet"/>
        <w:tabs>
          <w:tab w:val="clear" w:pos="567"/>
        </w:tabs>
        <w:rPr>
          <w:szCs w:val="28"/>
        </w:rPr>
      </w:pPr>
      <w:r w:rsidRPr="0025398F">
        <w:rPr>
          <w:szCs w:val="28"/>
        </w:rPr>
        <w:t>it’s windy or dusty outdoors, in case something blows into your eye, although you don't need to stay indoors. Wearing sunglasses or your usual glasses can help to protect your eyes.</w:t>
      </w:r>
    </w:p>
    <w:p w14:paraId="7967D49D" w14:textId="1B62FA53" w:rsidR="003E1E90" w:rsidRPr="0025398F" w:rsidRDefault="003E1E90" w:rsidP="003E1E90">
      <w:pPr>
        <w:pStyle w:val="ListBullet"/>
        <w:tabs>
          <w:tab w:val="clear" w:pos="567"/>
        </w:tabs>
        <w:rPr>
          <w:szCs w:val="28"/>
        </w:rPr>
      </w:pPr>
      <w:r w:rsidRPr="0025398F">
        <w:rPr>
          <w:szCs w:val="28"/>
        </w:rPr>
        <w:t>washing your hair and face. Avoid getting soapy</w:t>
      </w:r>
      <w:r w:rsidR="00111DA7">
        <w:rPr>
          <w:szCs w:val="28"/>
        </w:rPr>
        <w:t xml:space="preserve"> and</w:t>
      </w:r>
      <w:r w:rsidRPr="0025398F">
        <w:rPr>
          <w:szCs w:val="28"/>
        </w:rPr>
        <w:t xml:space="preserve"> dirty water in your eye.</w:t>
      </w:r>
    </w:p>
    <w:p w14:paraId="1F547FB3" w14:textId="77777777" w:rsidR="003E1E90" w:rsidRPr="000A0FE2" w:rsidRDefault="003E1E90" w:rsidP="003E1E90">
      <w:pPr>
        <w:rPr>
          <w:rFonts w:cs="Arial"/>
        </w:rPr>
      </w:pPr>
    </w:p>
    <w:p w14:paraId="4951EDDE" w14:textId="0A74DC44" w:rsidR="00111DA7" w:rsidRDefault="00111DA7" w:rsidP="00CE554B">
      <w:pPr>
        <w:pStyle w:val="Heading2"/>
      </w:pPr>
      <w:r>
        <w:t>Will I have any follow-up appointments?</w:t>
      </w:r>
    </w:p>
    <w:p w14:paraId="07B3C8D4" w14:textId="7F10F9F3" w:rsidR="003E1E90" w:rsidRPr="000A0FE2" w:rsidRDefault="003E1E90" w:rsidP="003E1E90">
      <w:pPr>
        <w:rPr>
          <w:rFonts w:cs="Arial"/>
        </w:rPr>
      </w:pPr>
      <w:r w:rsidRPr="000A0FE2">
        <w:rPr>
          <w:rFonts w:cs="Arial"/>
        </w:rPr>
        <w:t>As well as a more immediate check-up within a day or so of surgery, you will usually see your ophthalmologist about two or three weeks after the operation to check that your macular hole is healing. At this appointment, you can ask about returning to all your usual activities, including your work, depending on how your eye is recovering. After this, your eye will be checked again after around three months.</w:t>
      </w:r>
    </w:p>
    <w:p w14:paraId="172C157B" w14:textId="77777777" w:rsidR="003E1E90" w:rsidRPr="000A0FE2" w:rsidRDefault="003E1E90" w:rsidP="003E1E90">
      <w:pPr>
        <w:rPr>
          <w:rFonts w:cs="Arial"/>
        </w:rPr>
      </w:pPr>
    </w:p>
    <w:p w14:paraId="1140C676" w14:textId="77777777" w:rsidR="003E1E90" w:rsidRPr="004B2554" w:rsidRDefault="003E1E90" w:rsidP="0025398F">
      <w:pPr>
        <w:pStyle w:val="Heading2"/>
      </w:pPr>
      <w:r w:rsidRPr="004B2554">
        <w:t>Will I need to get my glasses changed?</w:t>
      </w:r>
    </w:p>
    <w:p w14:paraId="7D0A47DF" w14:textId="6E4EB527" w:rsidR="003E1E90" w:rsidRPr="000A0FE2" w:rsidRDefault="003E1E90" w:rsidP="003E1E90">
      <w:pPr>
        <w:rPr>
          <w:rFonts w:cs="Arial"/>
        </w:rPr>
      </w:pPr>
      <w:r w:rsidRPr="000A0FE2">
        <w:rPr>
          <w:rFonts w:cs="Arial"/>
        </w:rPr>
        <w:t xml:space="preserve">Most people will need to change their glasses at some point after their operation, usually when the gas bubble has completely gone about three months after surgery. Your ophthalmologist will be able to advise you when you can visit your optometrist </w:t>
      </w:r>
      <w:r w:rsidR="00111DA7">
        <w:rPr>
          <w:rFonts w:cs="Arial"/>
        </w:rPr>
        <w:t>to see if your prescription for glasses has changed.</w:t>
      </w:r>
      <w:r w:rsidRPr="000A0FE2">
        <w:rPr>
          <w:rFonts w:cs="Arial"/>
        </w:rPr>
        <w:t xml:space="preserve"> </w:t>
      </w:r>
    </w:p>
    <w:p w14:paraId="0E744042" w14:textId="77777777" w:rsidR="003E1E90" w:rsidRPr="000A0FE2" w:rsidRDefault="003E1E90" w:rsidP="003E1E90">
      <w:pPr>
        <w:rPr>
          <w:rFonts w:cs="Arial"/>
        </w:rPr>
      </w:pPr>
    </w:p>
    <w:p w14:paraId="1CD1DC66" w14:textId="77777777" w:rsidR="003E1E90" w:rsidRPr="004B2554" w:rsidRDefault="003E1E90" w:rsidP="0025398F">
      <w:pPr>
        <w:pStyle w:val="Heading2"/>
      </w:pPr>
      <w:r w:rsidRPr="004B2554">
        <w:lastRenderedPageBreak/>
        <w:t>Can I do anything to avoid or improve a macular hole?</w:t>
      </w:r>
    </w:p>
    <w:p w14:paraId="3A010647" w14:textId="750F8884" w:rsidR="003E1E90" w:rsidRPr="000A0FE2" w:rsidRDefault="003E1E90" w:rsidP="003E1E90">
      <w:r w:rsidRPr="000A0FE2">
        <w:t xml:space="preserve">There is nothing you can do to avoid getting a macular hole </w:t>
      </w:r>
      <w:r w:rsidR="00776FC8">
        <w:t xml:space="preserve">in the future </w:t>
      </w:r>
      <w:r w:rsidRPr="000A0FE2">
        <w:t>and it doesn’t develop because of anything you’ve done</w:t>
      </w:r>
      <w:r w:rsidR="00776FC8">
        <w:t xml:space="preserve"> in the past</w:t>
      </w:r>
      <w:r w:rsidRPr="000A0FE2">
        <w:t xml:space="preserve">. </w:t>
      </w:r>
      <w:r w:rsidR="00776FC8">
        <w:t>D</w:t>
      </w:r>
      <w:r w:rsidRPr="000A0FE2">
        <w:t>iet and exercise haven’t been found to make macular hole more likely.  Having an eye examination at least every one to two years</w:t>
      </w:r>
      <w:r>
        <w:t>,</w:t>
      </w:r>
      <w:r w:rsidRPr="000A0FE2">
        <w:t xml:space="preserve"> </w:t>
      </w:r>
      <w:r w:rsidR="00277335">
        <w:t xml:space="preserve">or </w:t>
      </w:r>
      <w:r w:rsidRPr="000A0FE2">
        <w:t>as advised by your optometrist</w:t>
      </w:r>
      <w:r>
        <w:t>,</w:t>
      </w:r>
      <w:r w:rsidRPr="000A0FE2">
        <w:t xml:space="preserve"> is the best way to make sure your eyes are healthy and that no new eye conditions are developing. There is nothing you can do </w:t>
      </w:r>
      <w:r w:rsidR="00E54CFB" w:rsidRPr="00E54CFB">
        <w:t xml:space="preserve">yourself </w:t>
      </w:r>
      <w:r w:rsidRPr="000A0FE2">
        <w:t xml:space="preserve">to fix a macular hole </w:t>
      </w:r>
      <w:r w:rsidR="00E54CFB">
        <w:t xml:space="preserve">that’s already present </w:t>
      </w:r>
      <w:r w:rsidRPr="000A0FE2">
        <w:t>a</w:t>
      </w:r>
      <w:r w:rsidR="00E54CFB">
        <w:t>s</w:t>
      </w:r>
      <w:r w:rsidRPr="000A0FE2">
        <w:t xml:space="preserve">, in most cases, treatment </w:t>
      </w:r>
      <w:r w:rsidR="00E54CFB">
        <w:t>will be needed</w:t>
      </w:r>
      <w:r w:rsidRPr="000A0FE2">
        <w:t xml:space="preserve"> as recommended by your ophthalmologist.</w:t>
      </w:r>
    </w:p>
    <w:p w14:paraId="545AA7BC" w14:textId="77777777" w:rsidR="003E1E90" w:rsidRPr="000A0FE2" w:rsidRDefault="003E1E90" w:rsidP="003E1E90"/>
    <w:p w14:paraId="34E1BE40" w14:textId="77777777" w:rsidR="003E1E90" w:rsidRPr="004B2554" w:rsidRDefault="003E1E90" w:rsidP="003E1E90">
      <w:pPr>
        <w:pStyle w:val="Heading2"/>
        <w:rPr>
          <w:rFonts w:cs="Arial"/>
        </w:rPr>
      </w:pPr>
      <w:r w:rsidRPr="004B2554">
        <w:rPr>
          <w:rFonts w:cs="Arial"/>
        </w:rPr>
        <w:t>What can be done if my sight is seriously affected?</w:t>
      </w:r>
    </w:p>
    <w:p w14:paraId="534C66C1" w14:textId="00A7B309" w:rsidR="003E1E90" w:rsidRPr="000A0FE2" w:rsidRDefault="003E1E90" w:rsidP="003E1E90">
      <w:pPr>
        <w:rPr>
          <w:rFonts w:cs="Arial"/>
        </w:rPr>
      </w:pPr>
      <w:r w:rsidRPr="000A0FE2">
        <w:rPr>
          <w:rFonts w:cs="Arial"/>
        </w:rPr>
        <w:t>It is uncommon to have a macular hole in both eyes</w:t>
      </w:r>
      <w:r w:rsidR="00E54CFB">
        <w:rPr>
          <w:rFonts w:cs="Arial"/>
        </w:rPr>
        <w:t xml:space="preserve"> at the same time</w:t>
      </w:r>
      <w:r w:rsidRPr="000A0FE2">
        <w:rPr>
          <w:rFonts w:cs="Arial"/>
        </w:rPr>
        <w:t xml:space="preserve">, so even if the operation is not very successful, many people still have good </w:t>
      </w:r>
      <w:r w:rsidR="00277335">
        <w:rPr>
          <w:rFonts w:cs="Arial"/>
        </w:rPr>
        <w:t xml:space="preserve">enough </w:t>
      </w:r>
      <w:r w:rsidRPr="000A0FE2">
        <w:rPr>
          <w:rFonts w:cs="Arial"/>
        </w:rPr>
        <w:t>vision in their other eye</w:t>
      </w:r>
      <w:r w:rsidR="00277335">
        <w:rPr>
          <w:rFonts w:cs="Arial"/>
        </w:rPr>
        <w:t xml:space="preserve"> </w:t>
      </w:r>
      <w:r w:rsidR="00B81E6A">
        <w:rPr>
          <w:rFonts w:cs="Arial"/>
        </w:rPr>
        <w:t xml:space="preserve">to </w:t>
      </w:r>
      <w:r w:rsidR="00277335">
        <w:rPr>
          <w:rFonts w:cs="Arial"/>
        </w:rPr>
        <w:t>compensate</w:t>
      </w:r>
      <w:r w:rsidRPr="000A0FE2">
        <w:rPr>
          <w:rFonts w:cs="Arial"/>
        </w:rPr>
        <w:t>. Your ophthalmologist would be able to tell you more about your risk of developing a macular hole in your other eye</w:t>
      </w:r>
      <w:r w:rsidR="00E54CFB">
        <w:rPr>
          <w:rFonts w:cs="Arial"/>
        </w:rPr>
        <w:t xml:space="preserve"> in the future</w:t>
      </w:r>
      <w:r w:rsidRPr="000A0FE2">
        <w:rPr>
          <w:rFonts w:cs="Arial"/>
        </w:rPr>
        <w:t>.</w:t>
      </w:r>
    </w:p>
    <w:p w14:paraId="350EDB39" w14:textId="77777777" w:rsidR="003E1E90" w:rsidRPr="000A0FE2" w:rsidRDefault="003E1E90" w:rsidP="003E1E90">
      <w:pPr>
        <w:rPr>
          <w:rFonts w:cs="Arial"/>
        </w:rPr>
      </w:pPr>
    </w:p>
    <w:p w14:paraId="15FCDCC5" w14:textId="77777777" w:rsidR="003E1E90" w:rsidRPr="000A0FE2" w:rsidRDefault="003E1E90" w:rsidP="003E1E90">
      <w:pPr>
        <w:rPr>
          <w:rFonts w:cs="Arial"/>
        </w:rPr>
      </w:pPr>
      <w:r w:rsidRPr="000A0FE2">
        <w:rPr>
          <w:rFonts w:cs="Arial"/>
        </w:rPr>
        <w:t xml:space="preserve">If, after surgery, your vision is still affected, then much can be done to make the most of your remaining vision and adapt to any changes.  </w:t>
      </w:r>
    </w:p>
    <w:p w14:paraId="20AE3AD9" w14:textId="77777777" w:rsidR="003E1E90" w:rsidRPr="000A0FE2" w:rsidRDefault="003E1E90" w:rsidP="003E1E90">
      <w:pPr>
        <w:rPr>
          <w:rFonts w:cs="Arial"/>
        </w:rPr>
      </w:pPr>
    </w:p>
    <w:p w14:paraId="57146308" w14:textId="684B7871" w:rsidR="003E1E90" w:rsidRPr="000A0FE2" w:rsidRDefault="003E1E90" w:rsidP="003E1E90">
      <w:pPr>
        <w:rPr>
          <w:rFonts w:cs="Arial"/>
        </w:rPr>
      </w:pPr>
      <w:r w:rsidRPr="000A0FE2">
        <w:rPr>
          <w:rFonts w:cs="Arial"/>
        </w:rPr>
        <w:t>If both your eyes have been affected, or if the affected eye was your good eye and you</w:t>
      </w:r>
      <w:r w:rsidR="00E54CFB">
        <w:rPr>
          <w:rFonts w:cs="Arial"/>
        </w:rPr>
        <w:t xml:space="preserve"> already</w:t>
      </w:r>
      <w:r w:rsidRPr="000A0FE2">
        <w:rPr>
          <w:rFonts w:cs="Arial"/>
        </w:rPr>
        <w:t xml:space="preserve"> have </w:t>
      </w:r>
      <w:r w:rsidR="00277335">
        <w:rPr>
          <w:rFonts w:cs="Arial"/>
        </w:rPr>
        <w:t>low vision</w:t>
      </w:r>
      <w:r w:rsidRPr="000A0FE2">
        <w:rPr>
          <w:rFonts w:cs="Arial"/>
        </w:rPr>
        <w:t xml:space="preserve"> in your other eye, then you may need to make changes or use aids to make the most of your remaining sight. This may mean making things bigger, using brighter lighting or using colour to make things easier to see. We have a series of </w:t>
      </w:r>
      <w:r w:rsidR="00DC1EB0">
        <w:rPr>
          <w:rFonts w:cs="Arial"/>
        </w:rPr>
        <w:t>booklets</w:t>
      </w:r>
      <w:r w:rsidRPr="000A0FE2">
        <w:rPr>
          <w:rFonts w:cs="Arial"/>
        </w:rPr>
        <w:t xml:space="preserve"> with helpful information on living with sight loss, including </w:t>
      </w:r>
      <w:r w:rsidR="00CE134F">
        <w:rPr>
          <w:rFonts w:cs="Arial"/>
        </w:rPr>
        <w:t>H</w:t>
      </w:r>
      <w:r w:rsidRPr="000A0FE2">
        <w:rPr>
          <w:rFonts w:cs="Arial"/>
        </w:rPr>
        <w:t xml:space="preserve">ow to make the most of your sight. </w:t>
      </w:r>
      <w:r w:rsidR="00DC1EB0">
        <w:rPr>
          <w:rFonts w:cs="Arial"/>
        </w:rPr>
        <w:t>For more information visit our website or call our Helpline.</w:t>
      </w:r>
    </w:p>
    <w:p w14:paraId="44281FB2" w14:textId="77777777" w:rsidR="003E1E90" w:rsidRPr="000A0FE2" w:rsidRDefault="003E1E90" w:rsidP="003E1E90">
      <w:pPr>
        <w:rPr>
          <w:rFonts w:cs="Arial"/>
        </w:rPr>
      </w:pPr>
    </w:p>
    <w:p w14:paraId="5254B7D2" w14:textId="09D52851" w:rsidR="003E1E90" w:rsidRPr="000A0FE2" w:rsidRDefault="00277335" w:rsidP="003E1E90">
      <w:pPr>
        <w:rPr>
          <w:rFonts w:cs="Arial"/>
        </w:rPr>
      </w:pPr>
      <w:r>
        <w:rPr>
          <w:rFonts w:cs="Arial"/>
        </w:rPr>
        <w:t>If your sight is affected in both eyes</w:t>
      </w:r>
      <w:r w:rsidR="00A21285">
        <w:rPr>
          <w:rFonts w:cs="Arial"/>
        </w:rPr>
        <w:t>,</w:t>
      </w:r>
      <w:r>
        <w:rPr>
          <w:rFonts w:cs="Arial"/>
        </w:rPr>
        <w:t xml:space="preserve"> </w:t>
      </w:r>
      <w:r w:rsidR="00A21285">
        <w:rPr>
          <w:rFonts w:cs="Arial"/>
        </w:rPr>
        <w:t>y</w:t>
      </w:r>
      <w:r w:rsidR="003E1E90" w:rsidRPr="000A0FE2">
        <w:rPr>
          <w:rFonts w:cs="Arial"/>
        </w:rPr>
        <w:t xml:space="preserve">ou should ask your ophthalmologist, optometrist or GP about low vision aids and about having a low vision assessment, where you’ll be able to discuss the use of magnifiers and aids to help you to see things more clearly.  </w:t>
      </w:r>
    </w:p>
    <w:p w14:paraId="171CCA0F" w14:textId="77777777" w:rsidR="003E1E90" w:rsidRPr="000A0FE2" w:rsidRDefault="003E1E90" w:rsidP="003E1E90">
      <w:pPr>
        <w:rPr>
          <w:rFonts w:cs="Arial"/>
        </w:rPr>
      </w:pPr>
    </w:p>
    <w:p w14:paraId="468061F6" w14:textId="16D8CF0A" w:rsidR="003E1E90" w:rsidRPr="000A0FE2" w:rsidRDefault="00A21285" w:rsidP="003E1E90">
      <w:pPr>
        <w:rPr>
          <w:rFonts w:cs="Arial"/>
        </w:rPr>
      </w:pPr>
      <w:r>
        <w:rPr>
          <w:rFonts w:cs="Arial"/>
        </w:rPr>
        <w:lastRenderedPageBreak/>
        <w:t xml:space="preserve">If the sight in both your eyes is reduced, you may be </w:t>
      </w:r>
      <w:r w:rsidR="003E1E90" w:rsidRPr="000A0FE2">
        <w:rPr>
          <w:rFonts w:cs="Arial"/>
        </w:rPr>
        <w:t>eligible to register as sight impaired (partially sighted) or severely sight impaired (blind)</w:t>
      </w:r>
      <w:r>
        <w:rPr>
          <w:rFonts w:cs="Arial"/>
        </w:rPr>
        <w:t xml:space="preserve"> and </w:t>
      </w:r>
      <w:r w:rsidRPr="00A21285">
        <w:rPr>
          <w:rFonts w:cs="Arial"/>
        </w:rPr>
        <w:t xml:space="preserve">you </w:t>
      </w:r>
      <w:r>
        <w:rPr>
          <w:rFonts w:cs="Arial"/>
        </w:rPr>
        <w:t>can</w:t>
      </w:r>
      <w:r w:rsidRPr="00A21285">
        <w:rPr>
          <w:rFonts w:cs="Arial"/>
        </w:rPr>
        <w:t xml:space="preserve"> ask your ophthalmologist whether</w:t>
      </w:r>
      <w:r>
        <w:rPr>
          <w:rFonts w:cs="Arial"/>
        </w:rPr>
        <w:t xml:space="preserve"> this is appropriate in your case</w:t>
      </w:r>
      <w:r w:rsidR="003E1E90" w:rsidRPr="000A0FE2">
        <w:rPr>
          <w:rFonts w:cs="Arial"/>
        </w:rPr>
        <w:t xml:space="preserve">. </w:t>
      </w:r>
      <w:r>
        <w:rPr>
          <w:rFonts w:cs="Arial"/>
        </w:rPr>
        <w:t>If so, being r</w:t>
      </w:r>
      <w:r w:rsidR="003E1E90" w:rsidRPr="000A0FE2">
        <w:rPr>
          <w:rFonts w:cs="Arial"/>
        </w:rPr>
        <w:t>egist</w:t>
      </w:r>
      <w:r>
        <w:rPr>
          <w:rFonts w:cs="Arial"/>
        </w:rPr>
        <w:t>ered</w:t>
      </w:r>
      <w:r w:rsidR="003E1E90" w:rsidRPr="000A0FE2">
        <w:rPr>
          <w:rFonts w:cs="Arial"/>
        </w:rPr>
        <w:t xml:space="preserve"> can act as a passport to expert help and sometimes to financial concessions. Even if you aren’t registered, a lot of this support is still available to you.</w:t>
      </w:r>
    </w:p>
    <w:p w14:paraId="463B0344" w14:textId="77777777" w:rsidR="003E1E90" w:rsidRPr="000A0FE2" w:rsidRDefault="003E1E90" w:rsidP="003E1E90">
      <w:pPr>
        <w:rPr>
          <w:rFonts w:cs="Arial"/>
        </w:rPr>
      </w:pPr>
    </w:p>
    <w:p w14:paraId="60F92CEE" w14:textId="6E08BDA8" w:rsidR="003E1E90" w:rsidRPr="000A0FE2" w:rsidRDefault="003E1E90" w:rsidP="003E1E90">
      <w:pPr>
        <w:rPr>
          <w:rFonts w:cs="Arial"/>
        </w:rPr>
      </w:pPr>
      <w:r w:rsidRPr="000A0FE2">
        <w:rPr>
          <w:rFonts w:cs="Arial"/>
        </w:rPr>
        <w:t xml:space="preserve">Local social services should be able to offer you information on staying safe in your home and getting out and about safely. They should also be able to offer you some practical mobility training to give you more confidence when you are out. </w:t>
      </w:r>
    </w:p>
    <w:p w14:paraId="523D8F82" w14:textId="77777777" w:rsidR="003E1E90" w:rsidRPr="000A0FE2" w:rsidRDefault="003E1E90" w:rsidP="003E1E90">
      <w:pPr>
        <w:rPr>
          <w:rFonts w:cs="Arial"/>
        </w:rPr>
      </w:pPr>
    </w:p>
    <w:p w14:paraId="7EA35F42" w14:textId="72BAD1D3" w:rsidR="00DC1EB0" w:rsidRDefault="003E1E90" w:rsidP="003E1E90">
      <w:pPr>
        <w:rPr>
          <w:rFonts w:cs="Arial"/>
        </w:rPr>
      </w:pPr>
      <w:r w:rsidRPr="000A0FE2">
        <w:rPr>
          <w:rFonts w:cs="Arial"/>
        </w:rPr>
        <w:t xml:space="preserve">If you have sight changes, you may be worried about finding work, or staying in your job. Our Employment </w:t>
      </w:r>
      <w:r w:rsidR="00AE497E">
        <w:rPr>
          <w:rFonts w:cs="Arial"/>
        </w:rPr>
        <w:t>t</w:t>
      </w:r>
      <w:r w:rsidRPr="000A0FE2">
        <w:rPr>
          <w:rFonts w:cs="Arial"/>
        </w:rPr>
        <w:t xml:space="preserve">eam can provide specialist support and advice about employment for people with sight loss. You can contact </w:t>
      </w:r>
      <w:r w:rsidR="00DC1EB0">
        <w:rPr>
          <w:rFonts w:cs="Arial"/>
        </w:rPr>
        <w:t>them</w:t>
      </w:r>
      <w:r w:rsidRPr="000A0FE2">
        <w:rPr>
          <w:rFonts w:cs="Arial"/>
        </w:rPr>
        <w:t xml:space="preserve"> via our Helpline</w:t>
      </w:r>
      <w:r w:rsidR="00DC1EB0">
        <w:rPr>
          <w:rFonts w:cs="Arial"/>
        </w:rPr>
        <w:t>.</w:t>
      </w:r>
    </w:p>
    <w:p w14:paraId="45DDB006" w14:textId="77777777" w:rsidR="00DC1EB0" w:rsidRPr="00DC1EB0" w:rsidRDefault="00DC1EB0" w:rsidP="003E1E90">
      <w:pPr>
        <w:rPr>
          <w:rFonts w:cs="Arial"/>
        </w:rPr>
      </w:pPr>
    </w:p>
    <w:p w14:paraId="05589893" w14:textId="77777777" w:rsidR="00B74532" w:rsidRPr="004B2554" w:rsidRDefault="00B74532" w:rsidP="00B74532">
      <w:pPr>
        <w:pStyle w:val="Heading2"/>
        <w:rPr>
          <w:rFonts w:cs="Arial"/>
        </w:rPr>
      </w:pPr>
      <w:r w:rsidRPr="004B2554">
        <w:rPr>
          <w:rFonts w:cs="Arial"/>
        </w:rPr>
        <w:t>Coping</w:t>
      </w:r>
    </w:p>
    <w:p w14:paraId="32E1F56D" w14:textId="726CEE79" w:rsidR="00B74532" w:rsidRPr="000A0FE2" w:rsidRDefault="00B74532" w:rsidP="00B74532">
      <w:pPr>
        <w:rPr>
          <w:rFonts w:cs="Arial"/>
        </w:rPr>
      </w:pPr>
      <w:r w:rsidRPr="000A0FE2">
        <w:rPr>
          <w:rFonts w:cs="Arial"/>
        </w:rPr>
        <w:t xml:space="preserve">It’s completely natural to be upset when you’ve been diagnosed with a macular hole and it’s normal to find yourself worrying about the future </w:t>
      </w:r>
      <w:r w:rsidRPr="00B74532">
        <w:rPr>
          <w:rFonts w:cs="Arial"/>
        </w:rPr>
        <w:t>and how you will manage with a change in your vision. All these feelings are natural.</w:t>
      </w:r>
      <w:r w:rsidRPr="000A0FE2">
        <w:rPr>
          <w:rFonts w:cs="Arial"/>
        </w:rPr>
        <w:t xml:space="preserve"> </w:t>
      </w:r>
    </w:p>
    <w:p w14:paraId="21912F04" w14:textId="77777777" w:rsidR="00B74532" w:rsidRPr="000A0FE2" w:rsidRDefault="00B74532" w:rsidP="00B74532">
      <w:pPr>
        <w:rPr>
          <w:rFonts w:cs="Arial"/>
        </w:rPr>
      </w:pPr>
    </w:p>
    <w:p w14:paraId="05EC68E5" w14:textId="49363ED2" w:rsidR="00B74532" w:rsidRPr="000A0FE2" w:rsidRDefault="00B74532" w:rsidP="00B74532">
      <w:pPr>
        <w:rPr>
          <w:rFonts w:cs="Arial"/>
        </w:rPr>
      </w:pPr>
      <w:r w:rsidRPr="00B74532">
        <w:rPr>
          <w:rFonts w:cs="Arial"/>
        </w:rPr>
        <w:t>It can sometimes be helpful to talk about these feelings with someone outside your circle of friends or family. By calling our Helpline, you are no longer alone.</w:t>
      </w:r>
      <w:r w:rsidR="0045466F">
        <w:rPr>
          <w:rFonts w:cs="Arial"/>
        </w:rPr>
        <w:t xml:space="preserve"> Our</w:t>
      </w:r>
      <w:r w:rsidRPr="00B74532">
        <w:rPr>
          <w:rFonts w:cs="Arial"/>
        </w:rPr>
        <w:t xml:space="preserve"> Helpline is your direct line to find out what support is available in your area and beyond, both from RNIB and other organisations. We can support you at every step, putting you in touch with the advisors you need from any of our supportive teams. Whether it be advice about your employment, using assistive technology or understanding more about your eye condition, we are here to help. Our Counselling and Wellbeing team is also available to provide the emotional support you may need. Your GP or social worker may also find a counsellor for you if you feel this might help.  </w:t>
      </w:r>
    </w:p>
    <w:p w14:paraId="444EEA53" w14:textId="77777777" w:rsidR="00B74532" w:rsidRDefault="00B74532" w:rsidP="001A3873">
      <w:r>
        <w:rPr>
          <w:rStyle w:val="eop"/>
          <w:rFonts w:ascii="Segoe UI" w:hAnsi="Segoe UI" w:cs="Segoe UI"/>
          <w:sz w:val="18"/>
          <w:szCs w:val="18"/>
        </w:rPr>
        <w:t> </w:t>
      </w:r>
    </w:p>
    <w:p w14:paraId="39D84440" w14:textId="0BA79695" w:rsidR="00B74532" w:rsidRPr="000F2FE2" w:rsidRDefault="00B74532" w:rsidP="001A3873">
      <w:pPr>
        <w:pStyle w:val="Heading3"/>
        <w:rPr>
          <w:rFonts w:ascii="Segoe UI" w:hAnsi="Segoe UI" w:cs="Segoe UI"/>
          <w:sz w:val="18"/>
          <w:szCs w:val="18"/>
        </w:rPr>
      </w:pPr>
      <w:r>
        <w:rPr>
          <w:rStyle w:val="normaltextrun"/>
          <w:rFonts w:cs="Arial"/>
          <w:bCs/>
          <w:szCs w:val="28"/>
        </w:rPr>
        <w:lastRenderedPageBreak/>
        <w:t>Eye Care Liaison Officer (ECLO)</w:t>
      </w:r>
      <w:r>
        <w:rPr>
          <w:rStyle w:val="eop"/>
          <w:rFonts w:cs="Arial"/>
          <w:bCs/>
          <w:szCs w:val="28"/>
        </w:rPr>
        <w:t> </w:t>
      </w:r>
    </w:p>
    <w:p w14:paraId="38BF11C2" w14:textId="488659A9" w:rsidR="00B74532" w:rsidRDefault="00B74532" w:rsidP="001A3873">
      <w:pPr>
        <w:rPr>
          <w:rFonts w:ascii="Segoe UI" w:hAnsi="Segoe UI" w:cs="Segoe UI"/>
          <w:sz w:val="18"/>
          <w:szCs w:val="18"/>
        </w:rPr>
      </w:pPr>
      <w:r>
        <w:rPr>
          <w:rStyle w:val="normaltextrun"/>
          <w:rFonts w:cs="Arial"/>
          <w:szCs w:val="28"/>
        </w:rPr>
        <w:t>You may think of further questions about your eye condition on your way home from hospital or in the days and weeks following your diagnosis. There is someone to turn to with these questions. Your eye clinic may have a sight loss advisor working alongside the doctors and nursing staff. This advisor may be known as either the Eye Care Liaison Officer (ECLO), the Vision Support Officer or the Early Intervention Support Officer and they are on hand within your hospital to provide you with further practical and emotional support about your eye health. To find out if your hospital eye clinic has an ECLO, you can search within </w:t>
      </w:r>
      <w:r w:rsidR="00BD7441">
        <w:rPr>
          <w:rStyle w:val="normaltextrun"/>
          <w:rFonts w:cs="Arial"/>
          <w:szCs w:val="28"/>
        </w:rPr>
        <w:t xml:space="preserve">our </w:t>
      </w:r>
      <w:r>
        <w:rPr>
          <w:rStyle w:val="normaltextrun"/>
          <w:rFonts w:cs="Arial"/>
          <w:szCs w:val="28"/>
        </w:rPr>
        <w:t xml:space="preserve"> Sightline </w:t>
      </w:r>
      <w:r w:rsidR="0097209B">
        <w:rPr>
          <w:rStyle w:val="normaltextrun"/>
          <w:rFonts w:cs="Arial"/>
          <w:szCs w:val="28"/>
        </w:rPr>
        <w:t>Directory visit</w:t>
      </w:r>
      <w:r w:rsidR="00546549" w:rsidRPr="00546549">
        <w:t xml:space="preserve"> </w:t>
      </w:r>
      <w:r w:rsidR="00546549" w:rsidRPr="00546549">
        <w:rPr>
          <w:rStyle w:val="normaltextrun"/>
          <w:rFonts w:cs="Arial"/>
          <w:b/>
          <w:bCs/>
          <w:szCs w:val="28"/>
        </w:rPr>
        <w:t>rnib.org.uk/sightline-directory</w:t>
      </w:r>
      <w:r w:rsidR="00DC1EB0" w:rsidRPr="00DC1EB0">
        <w:rPr>
          <w:rStyle w:val="normaltextrun"/>
          <w:rFonts w:cs="Arial"/>
          <w:szCs w:val="28"/>
        </w:rPr>
        <w:t>.</w:t>
      </w:r>
    </w:p>
    <w:p w14:paraId="15191665" w14:textId="77777777" w:rsidR="00B74532" w:rsidRPr="0094657C" w:rsidRDefault="00B74532" w:rsidP="001A3873">
      <w:pPr>
        <w:rPr>
          <w:rFonts w:cs="Arial"/>
          <w:szCs w:val="28"/>
        </w:rPr>
      </w:pPr>
      <w:r>
        <w:rPr>
          <w:rStyle w:val="eop"/>
          <w:rFonts w:ascii="Segoe UI" w:hAnsi="Segoe UI" w:cs="Segoe UI"/>
          <w:sz w:val="18"/>
          <w:szCs w:val="18"/>
        </w:rPr>
        <w:t> </w:t>
      </w:r>
    </w:p>
    <w:p w14:paraId="7E7CEF23" w14:textId="6713727B" w:rsidR="00B74532" w:rsidRDefault="00B74532" w:rsidP="001A3873">
      <w:pPr>
        <w:rPr>
          <w:rFonts w:ascii="Segoe UI" w:hAnsi="Segoe UI" w:cs="Segoe UI"/>
          <w:sz w:val="18"/>
          <w:szCs w:val="18"/>
        </w:rPr>
      </w:pPr>
      <w:r>
        <w:rPr>
          <w:rStyle w:val="normaltextrun"/>
          <w:rFonts w:cs="Arial"/>
          <w:szCs w:val="28"/>
        </w:rPr>
        <w:t xml:space="preserve">Alternatively, you can call our Helpline to speak to our advisors within our </w:t>
      </w:r>
      <w:r w:rsidRPr="00DC1EB0">
        <w:rPr>
          <w:rStyle w:val="normaltextrun"/>
          <w:rFonts w:cs="Arial"/>
          <w:szCs w:val="28"/>
        </w:rPr>
        <w:t xml:space="preserve">Eye Health Information </w:t>
      </w:r>
      <w:r w:rsidR="00C75426">
        <w:rPr>
          <w:rStyle w:val="normaltextrun"/>
          <w:rFonts w:cs="Arial"/>
          <w:szCs w:val="28"/>
        </w:rPr>
        <w:t>team</w:t>
      </w:r>
      <w:r>
        <w:rPr>
          <w:rStyle w:val="normaltextrun"/>
          <w:rFonts w:cs="Arial"/>
          <w:szCs w:val="28"/>
        </w:rPr>
        <w:t xml:space="preserve"> as they would be happy to discuss any questions you may have.</w:t>
      </w:r>
      <w:r>
        <w:rPr>
          <w:rStyle w:val="eop"/>
          <w:rFonts w:cs="Arial"/>
          <w:szCs w:val="28"/>
        </w:rPr>
        <w:t> </w:t>
      </w:r>
    </w:p>
    <w:p w14:paraId="19EF18BD" w14:textId="50E6DCB7" w:rsidR="00B74532" w:rsidRPr="0097209B" w:rsidRDefault="00B74532" w:rsidP="001A3873">
      <w:pPr>
        <w:rPr>
          <w:rFonts w:cs="Arial"/>
          <w:szCs w:val="28"/>
        </w:rPr>
      </w:pPr>
    </w:p>
    <w:p w14:paraId="064F2B2D" w14:textId="77777777" w:rsidR="00580015" w:rsidRDefault="00580015" w:rsidP="00580015">
      <w:pPr>
        <w:pStyle w:val="Heading2"/>
      </w:pPr>
      <w:r>
        <w:t>Sources of s</w:t>
      </w:r>
      <w:r w:rsidRPr="008A6F49">
        <w:t>upport</w:t>
      </w:r>
    </w:p>
    <w:p w14:paraId="2638042A" w14:textId="77777777" w:rsidR="00580015" w:rsidRPr="00A45E27" w:rsidRDefault="00580015" w:rsidP="00580015">
      <w:pPr>
        <w:pStyle w:val="Heading3"/>
      </w:pPr>
      <w:r w:rsidRPr="00A45E27">
        <w:rPr>
          <w:rStyle w:val="eop"/>
        </w:rPr>
        <w:t>RNIB Helpline</w:t>
      </w:r>
    </w:p>
    <w:p w14:paraId="4E04762E" w14:textId="77777777" w:rsidR="00580015" w:rsidRPr="002F10DA" w:rsidRDefault="00580015" w:rsidP="00580015">
      <w:pPr>
        <w:rPr>
          <w:rStyle w:val="normaltextrun"/>
          <w:rFonts w:cs="Arial"/>
          <w:szCs w:val="28"/>
        </w:rPr>
      </w:pPr>
      <w:r w:rsidRPr="002F10DA">
        <w:rPr>
          <w:rStyle w:val="normaltextrun"/>
          <w:rFonts w:cs="Arial"/>
          <w:szCs w:val="28"/>
        </w:rPr>
        <w:t xml:space="preserve">If you need someone who understands sight loss, call our Helpline on </w:t>
      </w:r>
      <w:r w:rsidRPr="00342087">
        <w:rPr>
          <w:rStyle w:val="normaltextrun"/>
          <w:rFonts w:cs="Arial"/>
          <w:b/>
          <w:szCs w:val="28"/>
        </w:rPr>
        <w:t>0303 123 9999</w:t>
      </w:r>
      <w:r w:rsidRPr="002F10DA">
        <w:rPr>
          <w:rStyle w:val="normaltextrun"/>
          <w:rFonts w:cs="Arial"/>
          <w:szCs w:val="28"/>
        </w:rPr>
        <w:t xml:space="preserve">, say </w:t>
      </w:r>
      <w:r w:rsidRPr="00342087">
        <w:rPr>
          <w:rStyle w:val="normaltextrun"/>
          <w:rFonts w:cs="Arial"/>
          <w:b/>
          <w:bCs/>
          <w:szCs w:val="28"/>
        </w:rPr>
        <w:t>"Alexa, call RNIB Helpline"</w:t>
      </w:r>
      <w:r w:rsidRPr="002F10DA">
        <w:rPr>
          <w:rStyle w:val="normaltextrun"/>
          <w:rFonts w:cs="Arial"/>
          <w:szCs w:val="28"/>
        </w:rPr>
        <w:t xml:space="preserve"> to an Alexa-enabled device, or email </w:t>
      </w:r>
      <w:r w:rsidRPr="00342087">
        <w:rPr>
          <w:rStyle w:val="normaltextrun"/>
          <w:rFonts w:cs="Arial"/>
          <w:b/>
          <w:szCs w:val="28"/>
        </w:rPr>
        <w:t>helpline@rnib.org.uk</w:t>
      </w:r>
      <w:r w:rsidRPr="002F10DA">
        <w:rPr>
          <w:rStyle w:val="normaltextrun"/>
          <w:rFonts w:cs="Arial"/>
          <w:szCs w:val="28"/>
        </w:rPr>
        <w:t>. Our opening hours are weekdays from 8am</w:t>
      </w:r>
      <w:r>
        <w:rPr>
          <w:rStyle w:val="normaltextrun"/>
          <w:rFonts w:cs="Arial"/>
          <w:szCs w:val="28"/>
        </w:rPr>
        <w:t xml:space="preserve"> </w:t>
      </w:r>
      <w:r w:rsidRPr="002F10DA">
        <w:rPr>
          <w:rStyle w:val="normaltextrun"/>
          <w:rFonts w:cs="Arial"/>
          <w:szCs w:val="28"/>
        </w:rPr>
        <w:t>–</w:t>
      </w:r>
      <w:r>
        <w:rPr>
          <w:rStyle w:val="normaltextrun"/>
          <w:rFonts w:cs="Arial"/>
          <w:szCs w:val="28"/>
        </w:rPr>
        <w:t xml:space="preserve"> </w:t>
      </w:r>
      <w:r w:rsidRPr="002F10DA">
        <w:rPr>
          <w:rStyle w:val="normaltextrun"/>
          <w:rFonts w:cs="Arial"/>
          <w:szCs w:val="28"/>
        </w:rPr>
        <w:t>8pm and Saturdays from 9am – 1pm</w:t>
      </w:r>
    </w:p>
    <w:p w14:paraId="1C36A206" w14:textId="77777777" w:rsidR="00580015" w:rsidRPr="002F10DA" w:rsidRDefault="00580015" w:rsidP="00580015"/>
    <w:p w14:paraId="76F27573" w14:textId="77777777" w:rsidR="00580015" w:rsidRPr="002F10DA" w:rsidRDefault="00580015" w:rsidP="00580015">
      <w:r w:rsidRPr="002F10DA">
        <w:rPr>
          <w:rStyle w:val="normaltextrun"/>
          <w:rFonts w:cs="Arial"/>
          <w:szCs w:val="28"/>
        </w:rPr>
        <w:t>You can also get in touch by post or by visiting our website:</w:t>
      </w:r>
      <w:r w:rsidRPr="002F10DA">
        <w:rPr>
          <w:rStyle w:val="eop"/>
          <w:rFonts w:cs="Arial"/>
          <w:szCs w:val="28"/>
        </w:rPr>
        <w:t> </w:t>
      </w:r>
    </w:p>
    <w:p w14:paraId="4E90C299" w14:textId="77777777" w:rsidR="00580015" w:rsidRPr="002F10DA" w:rsidRDefault="00580015" w:rsidP="00580015">
      <w:r w:rsidRPr="002F10DA">
        <w:rPr>
          <w:rStyle w:val="normaltextrun"/>
          <w:rFonts w:cs="Arial"/>
          <w:bCs/>
          <w:szCs w:val="28"/>
        </w:rPr>
        <w:t>RNIB</w:t>
      </w:r>
      <w:r w:rsidRPr="002F10DA">
        <w:rPr>
          <w:rStyle w:val="eop"/>
          <w:rFonts w:cs="Arial"/>
          <w:szCs w:val="28"/>
        </w:rPr>
        <w:t> </w:t>
      </w:r>
    </w:p>
    <w:p w14:paraId="2286514F" w14:textId="77777777" w:rsidR="00580015" w:rsidRPr="002F10DA" w:rsidRDefault="00580015" w:rsidP="00580015">
      <w:r w:rsidRPr="002F10DA">
        <w:rPr>
          <w:rStyle w:val="normaltextrun"/>
          <w:rFonts w:cs="Arial"/>
          <w:szCs w:val="28"/>
        </w:rPr>
        <w:t>Grimaldi Building</w:t>
      </w:r>
      <w:r w:rsidRPr="002F10DA">
        <w:rPr>
          <w:rStyle w:val="eop"/>
          <w:rFonts w:cs="Arial"/>
          <w:szCs w:val="28"/>
        </w:rPr>
        <w:t> </w:t>
      </w:r>
    </w:p>
    <w:p w14:paraId="15EA027E" w14:textId="77777777" w:rsidR="00580015" w:rsidRPr="002F10DA" w:rsidRDefault="00580015" w:rsidP="00580015">
      <w:pPr>
        <w:rPr>
          <w:rStyle w:val="normaltextrun"/>
          <w:rFonts w:cs="Arial"/>
        </w:rPr>
      </w:pPr>
      <w:r w:rsidRPr="002F10DA">
        <w:rPr>
          <w:rStyle w:val="normaltextrun"/>
          <w:rFonts w:cs="Arial"/>
          <w:szCs w:val="28"/>
        </w:rPr>
        <w:t>154a Pentonville Rd</w:t>
      </w:r>
    </w:p>
    <w:p w14:paraId="4D6E577E" w14:textId="77777777" w:rsidR="00580015" w:rsidRPr="002F10DA" w:rsidRDefault="00580015" w:rsidP="00580015">
      <w:r w:rsidRPr="002F10DA">
        <w:rPr>
          <w:rStyle w:val="normaltextrun"/>
          <w:rFonts w:cs="Arial"/>
          <w:szCs w:val="28"/>
        </w:rPr>
        <w:t>London N1 9JE</w:t>
      </w:r>
      <w:r w:rsidRPr="002F10DA">
        <w:rPr>
          <w:rStyle w:val="eop"/>
          <w:rFonts w:cs="Arial"/>
          <w:szCs w:val="28"/>
        </w:rPr>
        <w:t> </w:t>
      </w:r>
    </w:p>
    <w:p w14:paraId="1D1F4DB3" w14:textId="77777777" w:rsidR="00580015" w:rsidRPr="00271482" w:rsidRDefault="00580015" w:rsidP="00580015">
      <w:pPr>
        <w:rPr>
          <w:b/>
        </w:rPr>
      </w:pPr>
      <w:r w:rsidRPr="00271482">
        <w:rPr>
          <w:rStyle w:val="normaltextrun"/>
          <w:rFonts w:cs="Arial"/>
          <w:b/>
          <w:szCs w:val="28"/>
        </w:rPr>
        <w:t>rnib.org.uk</w:t>
      </w:r>
      <w:r w:rsidRPr="00271482">
        <w:rPr>
          <w:rStyle w:val="eop"/>
          <w:rFonts w:cs="Arial"/>
          <w:b/>
          <w:szCs w:val="28"/>
        </w:rPr>
        <w:t> </w:t>
      </w:r>
    </w:p>
    <w:p w14:paraId="54F48619" w14:textId="77777777" w:rsidR="00580015" w:rsidRPr="00BB2C13" w:rsidRDefault="00580015" w:rsidP="00580015"/>
    <w:p w14:paraId="7D165215" w14:textId="77777777" w:rsidR="00BB2C13" w:rsidRPr="0083596D" w:rsidRDefault="00BB2C13" w:rsidP="00BB2C13">
      <w:pPr>
        <w:pStyle w:val="Heading3"/>
      </w:pPr>
      <w:r w:rsidRPr="0083596D">
        <w:t>The Sight Advice FAQ</w:t>
      </w:r>
    </w:p>
    <w:p w14:paraId="5C57E9B0" w14:textId="1E8DBE10" w:rsidR="00BB2C13" w:rsidRPr="00BB2C13" w:rsidRDefault="00BB2C13" w:rsidP="00BB2C13">
      <w:r w:rsidRPr="6BB6745A">
        <w:t>The Sight Advice FAQ answers questions about living with sight loss, eye health or being newly diagnosed with a sight condition.</w:t>
      </w:r>
      <w:r>
        <w:t xml:space="preserve"> </w:t>
      </w:r>
      <w:r w:rsidRPr="6BB6745A">
        <w:t xml:space="preserve">It is produced by RNIB in partnership with </w:t>
      </w:r>
      <w:proofErr w:type="gramStart"/>
      <w:r w:rsidRPr="6BB6745A">
        <w:t>a number of</w:t>
      </w:r>
      <w:proofErr w:type="gramEnd"/>
      <w:r w:rsidRPr="6BB6745A">
        <w:t xml:space="preserve"> other sight loss organisations. </w:t>
      </w:r>
      <w:r w:rsidRPr="6BB6745A">
        <w:rPr>
          <w:b/>
          <w:bCs/>
        </w:rPr>
        <w:t>sightadvicefaq.org.uk</w:t>
      </w:r>
      <w:r>
        <w:t>.</w:t>
      </w:r>
    </w:p>
    <w:p w14:paraId="481F12F7" w14:textId="1C7F07B0" w:rsidR="00580015" w:rsidRPr="00BB2C13" w:rsidRDefault="00580015" w:rsidP="00580015">
      <w:pPr>
        <w:pStyle w:val="paragraph"/>
        <w:spacing w:before="0" w:beforeAutospacing="0" w:after="0" w:afterAutospacing="0"/>
        <w:textAlignment w:val="baseline"/>
        <w:rPr>
          <w:rFonts w:ascii="Arial" w:hAnsi="Arial" w:cs="Arial"/>
          <w:sz w:val="28"/>
          <w:szCs w:val="28"/>
        </w:rPr>
      </w:pPr>
    </w:p>
    <w:p w14:paraId="6B27567C" w14:textId="77777777" w:rsidR="00580015" w:rsidRPr="00A45E27" w:rsidRDefault="00580015" w:rsidP="00580015">
      <w:pPr>
        <w:pStyle w:val="Heading3"/>
      </w:pPr>
      <w:r w:rsidRPr="00A45E27">
        <w:rPr>
          <w:rStyle w:val="normaltextrun"/>
        </w:rPr>
        <w:lastRenderedPageBreak/>
        <w:t>Connect with others</w:t>
      </w:r>
      <w:r w:rsidRPr="00A45E27">
        <w:rPr>
          <w:rStyle w:val="eop"/>
        </w:rPr>
        <w:t> </w:t>
      </w:r>
    </w:p>
    <w:p w14:paraId="5F2DBB32" w14:textId="77777777" w:rsidR="00580015" w:rsidRDefault="00580015" w:rsidP="001E00B5">
      <w:pPr>
        <w:rPr>
          <w:rFonts w:ascii="Segoe UI" w:hAnsi="Segoe UI" w:cs="Segoe UI"/>
          <w:sz w:val="18"/>
          <w:szCs w:val="18"/>
        </w:rPr>
      </w:pPr>
      <w:r>
        <w:rPr>
          <w:rStyle w:val="normaltextrun"/>
          <w:rFonts w:cs="Arial"/>
          <w:szCs w:val="28"/>
        </w:rPr>
        <w:t xml:space="preserve">You can meet or connect with others who are blind or partially sighted online, by phone or in your community to share interests, experiences and support for each other. From book clubs and social groups to sport and volunteering, our friendly, helpful and knowledgeable team can link you up with opportunities to suit you. Visit </w:t>
      </w:r>
      <w:r w:rsidRPr="00271482">
        <w:rPr>
          <w:rStyle w:val="normaltextrun"/>
          <w:rFonts w:cs="Arial"/>
          <w:b/>
          <w:szCs w:val="28"/>
        </w:rPr>
        <w:t>rnib.org.uk/connect</w:t>
      </w:r>
      <w:r>
        <w:rPr>
          <w:rStyle w:val="normaltextrun"/>
          <w:rFonts w:cs="Arial"/>
          <w:szCs w:val="28"/>
        </w:rPr>
        <w:t xml:space="preserve"> or call our Helpline.</w:t>
      </w:r>
      <w:r>
        <w:rPr>
          <w:rStyle w:val="eop"/>
          <w:rFonts w:cs="Arial"/>
          <w:szCs w:val="28"/>
        </w:rPr>
        <w:t> </w:t>
      </w:r>
    </w:p>
    <w:p w14:paraId="190304AE" w14:textId="77777777" w:rsidR="00580015" w:rsidRPr="00437EC2" w:rsidRDefault="00580015" w:rsidP="00580015"/>
    <w:p w14:paraId="23D74807" w14:textId="77777777" w:rsidR="00580015" w:rsidRPr="002B7ED5" w:rsidRDefault="00580015" w:rsidP="00580015">
      <w:pPr>
        <w:pStyle w:val="Heading2"/>
      </w:pPr>
      <w:r w:rsidRPr="002B7ED5">
        <w:rPr>
          <w:rStyle w:val="normaltextrun"/>
        </w:rPr>
        <w:t>We value your feedback</w:t>
      </w:r>
      <w:r w:rsidRPr="002B7ED5">
        <w:rPr>
          <w:rStyle w:val="eop"/>
        </w:rPr>
        <w:t> </w:t>
      </w:r>
    </w:p>
    <w:p w14:paraId="14F2EC98" w14:textId="77777777" w:rsidR="00580015" w:rsidRDefault="00580015" w:rsidP="001A3873">
      <w:pPr>
        <w:rPr>
          <w:rFonts w:ascii="Segoe UI" w:hAnsi="Segoe UI" w:cs="Segoe UI"/>
          <w:sz w:val="18"/>
          <w:szCs w:val="18"/>
        </w:rPr>
      </w:pPr>
      <w:r>
        <w:rPr>
          <w:rStyle w:val="normaltextrun"/>
          <w:rFonts w:cs="Arial"/>
          <w:szCs w:val="28"/>
        </w:rPr>
        <w:t>You can help us improve our information by letting us know what you think about it. Is this factsheet useful, easy to read and detailed enough – or could we improve it?</w:t>
      </w:r>
      <w:r>
        <w:rPr>
          <w:rStyle w:val="eop"/>
          <w:rFonts w:cs="Arial"/>
          <w:szCs w:val="28"/>
        </w:rPr>
        <w:t> </w:t>
      </w:r>
      <w:r w:rsidRPr="00ED7357">
        <w:rPr>
          <w:rStyle w:val="eop"/>
          <w:rFonts w:cs="Arial"/>
          <w:szCs w:val="28"/>
        </w:rPr>
        <w:t>We would also like your views on the pictures and diagrams, are they appropriate, helpful and are there places where a diagram might have helped?</w:t>
      </w:r>
    </w:p>
    <w:p w14:paraId="466B3199" w14:textId="4335BFF0" w:rsidR="00580015" w:rsidRPr="0083596D" w:rsidRDefault="00580015" w:rsidP="001A3873">
      <w:pPr>
        <w:rPr>
          <w:rFonts w:cs="Arial"/>
          <w:szCs w:val="28"/>
        </w:rPr>
      </w:pPr>
    </w:p>
    <w:p w14:paraId="195AA522" w14:textId="77777777" w:rsidR="00580015" w:rsidRDefault="00580015" w:rsidP="001A3873">
      <w:pPr>
        <w:rPr>
          <w:rFonts w:ascii="Segoe UI" w:hAnsi="Segoe UI" w:cs="Segoe UI"/>
          <w:sz w:val="18"/>
          <w:szCs w:val="18"/>
        </w:rPr>
      </w:pPr>
      <w:r>
        <w:rPr>
          <w:rStyle w:val="normaltextrun"/>
          <w:rFonts w:cs="Arial"/>
          <w:szCs w:val="28"/>
        </w:rPr>
        <w:t xml:space="preserve">Send your comments to us by emailing us at </w:t>
      </w:r>
      <w:r w:rsidRPr="00AF7D4A">
        <w:rPr>
          <w:rStyle w:val="normaltextrun"/>
          <w:rFonts w:cs="Arial"/>
          <w:b/>
          <w:szCs w:val="28"/>
        </w:rPr>
        <w:t>eyehealth@rnib.org.uk</w:t>
      </w:r>
      <w:r>
        <w:rPr>
          <w:rStyle w:val="normaltextrun"/>
          <w:rFonts w:cs="Arial"/>
          <w:szCs w:val="28"/>
        </w:rPr>
        <w:t xml:space="preserve"> or by writing to the Eye Health Information Service, RNIB, </w:t>
      </w:r>
      <w:r w:rsidRPr="006456B9">
        <w:rPr>
          <w:rStyle w:val="normaltextrun"/>
          <w:rFonts w:cs="Arial"/>
          <w:szCs w:val="28"/>
        </w:rPr>
        <w:t>Grimaldi Building,154a Pentonville Road, London N1 9JE</w:t>
      </w:r>
      <w:r>
        <w:rPr>
          <w:rStyle w:val="normaltextrun"/>
          <w:rFonts w:cs="Arial"/>
          <w:szCs w:val="28"/>
        </w:rPr>
        <w:t>.</w:t>
      </w:r>
      <w:r>
        <w:rPr>
          <w:rStyle w:val="eop"/>
          <w:rFonts w:cs="Arial"/>
          <w:szCs w:val="28"/>
        </w:rPr>
        <w:t> </w:t>
      </w:r>
    </w:p>
    <w:p w14:paraId="3261BCFE" w14:textId="77777777" w:rsidR="00342087" w:rsidRPr="0083596D" w:rsidRDefault="00342087" w:rsidP="001A3873">
      <w:pPr>
        <w:rPr>
          <w:rStyle w:val="normaltextrun"/>
          <w:rFonts w:cs="Arial"/>
          <w:szCs w:val="28"/>
        </w:rPr>
      </w:pPr>
    </w:p>
    <w:p w14:paraId="4CB00266" w14:textId="0CDA6BAE" w:rsidR="00B74532" w:rsidRDefault="00B74532" w:rsidP="001A3873">
      <w:pPr>
        <w:pStyle w:val="Heading3"/>
        <w:rPr>
          <w:rFonts w:ascii="Segoe UI" w:hAnsi="Segoe UI" w:cs="Segoe UI"/>
          <w:sz w:val="18"/>
          <w:szCs w:val="18"/>
        </w:rPr>
      </w:pPr>
      <w:r>
        <w:rPr>
          <w:rStyle w:val="normaltextrun"/>
          <w:rFonts w:cs="Arial"/>
          <w:bCs/>
          <w:szCs w:val="28"/>
        </w:rPr>
        <w:t>Other useful organisations </w:t>
      </w:r>
      <w:r>
        <w:rPr>
          <w:rStyle w:val="eop"/>
          <w:rFonts w:cs="Arial"/>
          <w:bCs/>
          <w:szCs w:val="28"/>
        </w:rPr>
        <w:t> </w:t>
      </w:r>
    </w:p>
    <w:p w14:paraId="70A48D9A" w14:textId="77777777" w:rsidR="00F21FE9" w:rsidRDefault="00B74532" w:rsidP="001A3873">
      <w:pPr>
        <w:rPr>
          <w:rStyle w:val="eop"/>
          <w:rFonts w:cs="Arial"/>
          <w:szCs w:val="28"/>
        </w:rPr>
      </w:pPr>
      <w:r>
        <w:rPr>
          <w:rStyle w:val="normaltextrun"/>
          <w:rFonts w:cs="Arial"/>
          <w:szCs w:val="28"/>
        </w:rPr>
        <w:t>Sometimes it can help to talk about your feelings or share your experience with people who may have had similar experiences. The Macular Society offer local support groups, including working age groups, for people with macular eye conditions or central vision loss.</w:t>
      </w:r>
    </w:p>
    <w:p w14:paraId="1758D3C1" w14:textId="580B848C" w:rsidR="00B74532" w:rsidRDefault="00B74532" w:rsidP="001A3873">
      <w:pPr>
        <w:rPr>
          <w:rFonts w:ascii="Segoe UI" w:hAnsi="Segoe UI" w:cs="Segoe UI"/>
          <w:sz w:val="18"/>
          <w:szCs w:val="18"/>
        </w:rPr>
      </w:pPr>
    </w:p>
    <w:p w14:paraId="45C05EA4" w14:textId="77777777" w:rsidR="00B74532" w:rsidRDefault="00B74532" w:rsidP="001A3873">
      <w:pPr>
        <w:rPr>
          <w:rFonts w:ascii="Segoe UI" w:hAnsi="Segoe UI" w:cs="Segoe UI"/>
          <w:sz w:val="18"/>
          <w:szCs w:val="18"/>
        </w:rPr>
      </w:pPr>
      <w:r>
        <w:rPr>
          <w:rStyle w:val="normaltextrun"/>
          <w:rFonts w:cs="Arial"/>
          <w:szCs w:val="28"/>
        </w:rPr>
        <w:t>They also offer a telephone counselling service.</w:t>
      </w:r>
      <w:r>
        <w:rPr>
          <w:rStyle w:val="eop"/>
          <w:rFonts w:cs="Arial"/>
          <w:szCs w:val="28"/>
        </w:rPr>
        <w:t> </w:t>
      </w:r>
    </w:p>
    <w:p w14:paraId="7FFB9703" w14:textId="03B4AFC0" w:rsidR="00B74532" w:rsidRPr="0094657C" w:rsidRDefault="00B74532" w:rsidP="001A3873">
      <w:pPr>
        <w:rPr>
          <w:rFonts w:cs="Arial"/>
          <w:szCs w:val="28"/>
        </w:rPr>
      </w:pPr>
    </w:p>
    <w:p w14:paraId="71DD3B55" w14:textId="77777777" w:rsidR="00B74532" w:rsidRDefault="00B74532" w:rsidP="00E04AEF">
      <w:pPr>
        <w:pStyle w:val="Heading4"/>
        <w:rPr>
          <w:rFonts w:ascii="Segoe UI" w:hAnsi="Segoe UI" w:cs="Segoe UI"/>
          <w:sz w:val="18"/>
          <w:szCs w:val="18"/>
        </w:rPr>
      </w:pPr>
      <w:r>
        <w:rPr>
          <w:rStyle w:val="normaltextrun"/>
          <w:rFonts w:cs="Arial"/>
          <w:bCs/>
          <w:szCs w:val="28"/>
        </w:rPr>
        <w:t>Macular Society </w:t>
      </w:r>
      <w:r>
        <w:rPr>
          <w:rStyle w:val="eop"/>
          <w:rFonts w:cs="Arial"/>
          <w:bCs/>
          <w:szCs w:val="28"/>
        </w:rPr>
        <w:t> </w:t>
      </w:r>
    </w:p>
    <w:p w14:paraId="4F3A25C9" w14:textId="77777777" w:rsidR="00B74532" w:rsidRDefault="00B74532" w:rsidP="00E04AEF">
      <w:pPr>
        <w:rPr>
          <w:rFonts w:ascii="Segoe UI" w:hAnsi="Segoe UI" w:cs="Segoe UI"/>
          <w:sz w:val="18"/>
          <w:szCs w:val="18"/>
        </w:rPr>
      </w:pPr>
      <w:r>
        <w:rPr>
          <w:rStyle w:val="normaltextrun"/>
          <w:rFonts w:cs="Arial"/>
          <w:szCs w:val="28"/>
        </w:rPr>
        <w:t>PO Box 1870</w:t>
      </w:r>
      <w:r>
        <w:rPr>
          <w:rStyle w:val="eop"/>
          <w:rFonts w:cs="Arial"/>
          <w:szCs w:val="28"/>
        </w:rPr>
        <w:t> </w:t>
      </w:r>
    </w:p>
    <w:p w14:paraId="04C87E3E" w14:textId="77777777" w:rsidR="00B74532" w:rsidRDefault="00B74532" w:rsidP="00E04AEF">
      <w:pPr>
        <w:rPr>
          <w:rFonts w:ascii="Segoe UI" w:hAnsi="Segoe UI" w:cs="Segoe UI"/>
          <w:sz w:val="18"/>
          <w:szCs w:val="18"/>
        </w:rPr>
      </w:pPr>
      <w:r>
        <w:rPr>
          <w:rStyle w:val="normaltextrun"/>
          <w:rFonts w:cs="Arial"/>
          <w:szCs w:val="28"/>
        </w:rPr>
        <w:t>Andover </w:t>
      </w:r>
      <w:r>
        <w:rPr>
          <w:rStyle w:val="eop"/>
          <w:rFonts w:cs="Arial"/>
          <w:szCs w:val="28"/>
        </w:rPr>
        <w:t> </w:t>
      </w:r>
    </w:p>
    <w:p w14:paraId="1A9FCB6B" w14:textId="77777777" w:rsidR="00B74532" w:rsidRDefault="00B74532" w:rsidP="00E04AEF">
      <w:pPr>
        <w:rPr>
          <w:rFonts w:ascii="Segoe UI" w:hAnsi="Segoe UI" w:cs="Segoe UI"/>
          <w:sz w:val="18"/>
          <w:szCs w:val="18"/>
        </w:rPr>
      </w:pPr>
      <w:r>
        <w:rPr>
          <w:rStyle w:val="normaltextrun"/>
          <w:rFonts w:cs="Arial"/>
          <w:szCs w:val="28"/>
        </w:rPr>
        <w:t>SP10 9AD </w:t>
      </w:r>
      <w:r>
        <w:rPr>
          <w:rStyle w:val="eop"/>
          <w:rFonts w:cs="Arial"/>
          <w:szCs w:val="28"/>
        </w:rPr>
        <w:t> </w:t>
      </w:r>
    </w:p>
    <w:p w14:paraId="7F4B98DD" w14:textId="77777777" w:rsidR="00B74532" w:rsidRDefault="00B74532" w:rsidP="00E04AEF">
      <w:pPr>
        <w:rPr>
          <w:rFonts w:ascii="Segoe UI" w:hAnsi="Segoe UI" w:cs="Segoe UI"/>
          <w:sz w:val="18"/>
          <w:szCs w:val="18"/>
        </w:rPr>
      </w:pPr>
      <w:r>
        <w:rPr>
          <w:rStyle w:val="normaltextrun"/>
          <w:rFonts w:cs="Arial"/>
          <w:szCs w:val="28"/>
        </w:rPr>
        <w:t xml:space="preserve">Tel: </w:t>
      </w:r>
      <w:r>
        <w:rPr>
          <w:rStyle w:val="normaltextrun"/>
          <w:rFonts w:cs="Arial"/>
          <w:b/>
          <w:bCs/>
          <w:szCs w:val="28"/>
        </w:rPr>
        <w:t>0300 3030 111</w:t>
      </w:r>
      <w:r>
        <w:rPr>
          <w:rStyle w:val="normaltextrun"/>
          <w:rFonts w:cs="Arial"/>
          <w:szCs w:val="28"/>
        </w:rPr>
        <w:t> </w:t>
      </w:r>
      <w:r>
        <w:rPr>
          <w:rStyle w:val="eop"/>
          <w:rFonts w:cs="Arial"/>
          <w:szCs w:val="28"/>
        </w:rPr>
        <w:t> </w:t>
      </w:r>
    </w:p>
    <w:p w14:paraId="1234640D" w14:textId="77777777" w:rsidR="00B74532" w:rsidRDefault="00B74532" w:rsidP="00E04AEF">
      <w:pPr>
        <w:rPr>
          <w:rFonts w:ascii="Segoe UI" w:hAnsi="Segoe UI" w:cs="Segoe UI"/>
          <w:sz w:val="18"/>
          <w:szCs w:val="18"/>
        </w:rPr>
      </w:pPr>
      <w:r>
        <w:rPr>
          <w:rStyle w:val="normaltextrun"/>
          <w:rFonts w:cs="Arial"/>
          <w:szCs w:val="28"/>
        </w:rPr>
        <w:t xml:space="preserve">Web: </w:t>
      </w:r>
      <w:r>
        <w:rPr>
          <w:rStyle w:val="normaltextrun"/>
          <w:rFonts w:cs="Arial"/>
          <w:b/>
          <w:bCs/>
          <w:szCs w:val="28"/>
        </w:rPr>
        <w:t>macularsociety.org</w:t>
      </w:r>
      <w:r>
        <w:rPr>
          <w:rStyle w:val="normaltextrun"/>
          <w:rFonts w:cs="Arial"/>
          <w:szCs w:val="28"/>
        </w:rPr>
        <w:t> </w:t>
      </w:r>
      <w:r>
        <w:rPr>
          <w:rStyle w:val="eop"/>
          <w:rFonts w:cs="Arial"/>
          <w:szCs w:val="28"/>
        </w:rPr>
        <w:t> </w:t>
      </w:r>
    </w:p>
    <w:p w14:paraId="7EEF13AC" w14:textId="77777777" w:rsidR="00B74532" w:rsidRDefault="00B74532" w:rsidP="00E04AEF">
      <w:pPr>
        <w:rPr>
          <w:rFonts w:ascii="Segoe UI" w:hAnsi="Segoe UI" w:cs="Segoe UI"/>
          <w:sz w:val="18"/>
          <w:szCs w:val="18"/>
        </w:rPr>
      </w:pPr>
      <w:r>
        <w:rPr>
          <w:rStyle w:val="normaltextrun"/>
          <w:rFonts w:cs="Arial"/>
          <w:szCs w:val="28"/>
        </w:rPr>
        <w:t xml:space="preserve">Email: </w:t>
      </w:r>
      <w:r>
        <w:rPr>
          <w:rStyle w:val="normaltextrun"/>
          <w:rFonts w:cs="Arial"/>
          <w:b/>
          <w:bCs/>
          <w:szCs w:val="28"/>
        </w:rPr>
        <w:t>help@macularsociety.org</w:t>
      </w:r>
      <w:r>
        <w:rPr>
          <w:rStyle w:val="normaltextrun"/>
          <w:rFonts w:cs="Arial"/>
          <w:szCs w:val="28"/>
        </w:rPr>
        <w:t> </w:t>
      </w:r>
      <w:r>
        <w:rPr>
          <w:rStyle w:val="eop"/>
          <w:rFonts w:cs="Arial"/>
          <w:szCs w:val="28"/>
        </w:rPr>
        <w:t> </w:t>
      </w:r>
    </w:p>
    <w:p w14:paraId="34D29C3B" w14:textId="77777777" w:rsidR="00B74532" w:rsidRDefault="00B74532" w:rsidP="00E04AEF">
      <w:pPr>
        <w:rPr>
          <w:rFonts w:ascii="Segoe UI" w:hAnsi="Segoe UI" w:cs="Segoe UI"/>
          <w:sz w:val="18"/>
          <w:szCs w:val="18"/>
        </w:rPr>
      </w:pPr>
      <w:r>
        <w:rPr>
          <w:rStyle w:val="eop"/>
          <w:rFonts w:cs="Arial"/>
          <w:szCs w:val="28"/>
        </w:rPr>
        <w:t> </w:t>
      </w:r>
    </w:p>
    <w:p w14:paraId="0EC048E5" w14:textId="77777777" w:rsidR="00B74532" w:rsidRDefault="00B74532" w:rsidP="00184884">
      <w:pPr>
        <w:pStyle w:val="Heading4"/>
        <w:rPr>
          <w:rFonts w:ascii="Segoe UI" w:hAnsi="Segoe UI" w:cs="Segoe UI"/>
          <w:sz w:val="18"/>
          <w:szCs w:val="18"/>
        </w:rPr>
      </w:pPr>
      <w:r>
        <w:rPr>
          <w:rStyle w:val="normaltextrun"/>
          <w:rFonts w:cs="Arial"/>
          <w:bCs/>
          <w:szCs w:val="28"/>
        </w:rPr>
        <w:lastRenderedPageBreak/>
        <w:t>Driver and Vehicle Licensing Agency (DVLA) </w:t>
      </w:r>
      <w:r>
        <w:rPr>
          <w:rStyle w:val="eop"/>
          <w:rFonts w:cs="Arial"/>
          <w:bCs/>
          <w:szCs w:val="28"/>
        </w:rPr>
        <w:t> </w:t>
      </w:r>
    </w:p>
    <w:p w14:paraId="01B93B48" w14:textId="77777777" w:rsidR="00B74532" w:rsidRDefault="00B74532" w:rsidP="00E04AEF">
      <w:pPr>
        <w:rPr>
          <w:rFonts w:ascii="Segoe UI" w:hAnsi="Segoe UI" w:cs="Segoe UI"/>
          <w:sz w:val="18"/>
          <w:szCs w:val="18"/>
        </w:rPr>
      </w:pPr>
      <w:r>
        <w:rPr>
          <w:rStyle w:val="normaltextrun"/>
          <w:rFonts w:cs="Arial"/>
          <w:szCs w:val="28"/>
          <w:lang w:val="fr-FR"/>
        </w:rPr>
        <w:t xml:space="preserve">Drivers' </w:t>
      </w:r>
      <w:proofErr w:type="spellStart"/>
      <w:r>
        <w:rPr>
          <w:rStyle w:val="normaltextrun"/>
          <w:rFonts w:cs="Arial"/>
          <w:szCs w:val="28"/>
          <w:lang w:val="fr-FR"/>
        </w:rPr>
        <w:t>medical</w:t>
      </w:r>
      <w:proofErr w:type="spellEnd"/>
      <w:r>
        <w:rPr>
          <w:rStyle w:val="normaltextrun"/>
          <w:rFonts w:cs="Arial"/>
          <w:szCs w:val="28"/>
          <w:lang w:val="fr-FR"/>
        </w:rPr>
        <w:t xml:space="preserve"> enquiries</w:t>
      </w:r>
      <w:r>
        <w:rPr>
          <w:rStyle w:val="eop"/>
          <w:rFonts w:cs="Arial"/>
          <w:szCs w:val="28"/>
        </w:rPr>
        <w:t> </w:t>
      </w:r>
    </w:p>
    <w:p w14:paraId="3A23F493" w14:textId="056083C1" w:rsidR="00B74532" w:rsidRDefault="00B74532" w:rsidP="00E04AEF">
      <w:pPr>
        <w:rPr>
          <w:rFonts w:ascii="Segoe UI" w:hAnsi="Segoe UI" w:cs="Segoe UI"/>
          <w:sz w:val="18"/>
          <w:szCs w:val="18"/>
        </w:rPr>
      </w:pPr>
      <w:r>
        <w:rPr>
          <w:rStyle w:val="normaltextrun"/>
          <w:rFonts w:cs="Arial"/>
          <w:szCs w:val="28"/>
          <w:lang w:val="fr-FR"/>
        </w:rPr>
        <w:t>DVLA </w:t>
      </w:r>
    </w:p>
    <w:p w14:paraId="106A86D2" w14:textId="77777777" w:rsidR="00B74532" w:rsidRDefault="00B74532" w:rsidP="00E04AEF">
      <w:pPr>
        <w:rPr>
          <w:rFonts w:ascii="Segoe UI" w:hAnsi="Segoe UI" w:cs="Segoe UI"/>
          <w:sz w:val="18"/>
          <w:szCs w:val="18"/>
        </w:rPr>
      </w:pPr>
      <w:r>
        <w:rPr>
          <w:rStyle w:val="normaltextrun"/>
          <w:rFonts w:cs="Arial"/>
          <w:szCs w:val="28"/>
          <w:lang w:val="fr-FR"/>
        </w:rPr>
        <w:t>Swansea </w:t>
      </w:r>
      <w:r>
        <w:rPr>
          <w:rStyle w:val="eop"/>
          <w:rFonts w:cs="Arial"/>
          <w:szCs w:val="28"/>
        </w:rPr>
        <w:t> </w:t>
      </w:r>
    </w:p>
    <w:p w14:paraId="61C2E17B" w14:textId="77777777" w:rsidR="00B74532" w:rsidRDefault="00B74532" w:rsidP="00E04AEF">
      <w:pPr>
        <w:rPr>
          <w:rFonts w:ascii="Segoe UI" w:hAnsi="Segoe UI" w:cs="Segoe UI"/>
          <w:sz w:val="18"/>
          <w:szCs w:val="18"/>
        </w:rPr>
      </w:pPr>
      <w:r>
        <w:rPr>
          <w:rStyle w:val="normaltextrun"/>
          <w:rFonts w:cs="Arial"/>
          <w:szCs w:val="28"/>
          <w:lang w:val="fr-FR"/>
        </w:rPr>
        <w:t>SA99 1TU </w:t>
      </w:r>
      <w:r>
        <w:rPr>
          <w:rStyle w:val="eop"/>
          <w:rFonts w:cs="Arial"/>
          <w:szCs w:val="28"/>
        </w:rPr>
        <w:t> </w:t>
      </w:r>
    </w:p>
    <w:p w14:paraId="0C51188F" w14:textId="77777777" w:rsidR="00B74532" w:rsidRDefault="00B74532" w:rsidP="00E04AEF">
      <w:pPr>
        <w:rPr>
          <w:rFonts w:ascii="Segoe UI" w:hAnsi="Segoe UI" w:cs="Segoe UI"/>
          <w:sz w:val="18"/>
          <w:szCs w:val="18"/>
        </w:rPr>
      </w:pPr>
      <w:r>
        <w:rPr>
          <w:rStyle w:val="normaltextrun"/>
          <w:rFonts w:cs="Arial"/>
          <w:szCs w:val="28"/>
        </w:rPr>
        <w:t xml:space="preserve">Tel: </w:t>
      </w:r>
      <w:r>
        <w:rPr>
          <w:rStyle w:val="normaltextrun"/>
          <w:rFonts w:cs="Arial"/>
          <w:b/>
          <w:bCs/>
          <w:szCs w:val="28"/>
        </w:rPr>
        <w:t>0300 790 6806</w:t>
      </w:r>
      <w:r>
        <w:rPr>
          <w:rStyle w:val="eop"/>
          <w:rFonts w:cs="Arial"/>
          <w:szCs w:val="28"/>
        </w:rPr>
        <w:t> </w:t>
      </w:r>
    </w:p>
    <w:p w14:paraId="1E27D681" w14:textId="4ABCF489" w:rsidR="00B74532" w:rsidRDefault="00B74532" w:rsidP="00E04AEF">
      <w:pPr>
        <w:rPr>
          <w:rFonts w:ascii="Segoe UI" w:hAnsi="Segoe UI" w:cs="Segoe UI"/>
          <w:sz w:val="18"/>
          <w:szCs w:val="18"/>
        </w:rPr>
      </w:pPr>
      <w:r>
        <w:rPr>
          <w:rStyle w:val="normaltextrun"/>
          <w:rFonts w:cs="Arial"/>
          <w:szCs w:val="28"/>
        </w:rPr>
        <w:t xml:space="preserve">Web: </w:t>
      </w:r>
      <w:r>
        <w:rPr>
          <w:rStyle w:val="normaltextrun"/>
          <w:rFonts w:cs="Arial"/>
          <w:b/>
          <w:bCs/>
          <w:szCs w:val="28"/>
        </w:rPr>
        <w:t>gov.uk/driving-medical-conditions</w:t>
      </w:r>
    </w:p>
    <w:p w14:paraId="366CCBF7" w14:textId="77777777" w:rsidR="008B4E39" w:rsidRDefault="008B4E39" w:rsidP="0094657C">
      <w:pPr>
        <w:rPr>
          <w:rStyle w:val="eop"/>
          <w:rFonts w:cs="Arial"/>
          <w:szCs w:val="28"/>
        </w:rPr>
      </w:pPr>
    </w:p>
    <w:p w14:paraId="2B0A9834" w14:textId="77777777" w:rsidR="00184884" w:rsidRDefault="008B4E39" w:rsidP="00542EA4">
      <w:pPr>
        <w:pStyle w:val="Heading4"/>
      </w:pPr>
      <w:r w:rsidRPr="000A0FE2">
        <w:t xml:space="preserve">BEAVRS (British and Irish </w:t>
      </w:r>
      <w:proofErr w:type="spellStart"/>
      <w:r w:rsidRPr="000A0FE2">
        <w:t>Vitreo</w:t>
      </w:r>
      <w:proofErr w:type="spellEnd"/>
      <w:r w:rsidRPr="000A0FE2">
        <w:t xml:space="preserve">-Retinal Surgeons) </w:t>
      </w:r>
    </w:p>
    <w:p w14:paraId="6AA05A1B" w14:textId="2CC1C1E7" w:rsidR="008B4E39" w:rsidRPr="001D6FDD" w:rsidRDefault="00542EA4" w:rsidP="008B4E39">
      <w:pPr>
        <w:rPr>
          <w:rFonts w:cs="Arial"/>
        </w:rPr>
      </w:pPr>
      <w:r>
        <w:rPr>
          <w:rFonts w:cs="Arial"/>
        </w:rPr>
        <w:t xml:space="preserve">BEAVRS </w:t>
      </w:r>
      <w:r w:rsidR="008B4E39" w:rsidRPr="000A0FE2">
        <w:rPr>
          <w:rFonts w:cs="Arial"/>
        </w:rPr>
        <w:t xml:space="preserve">promote high quality patient care by supporting and representing British and Irish </w:t>
      </w:r>
      <w:proofErr w:type="spellStart"/>
      <w:r w:rsidR="008B4E39" w:rsidRPr="000A0FE2">
        <w:rPr>
          <w:rFonts w:cs="Arial"/>
        </w:rPr>
        <w:t>Vitreo</w:t>
      </w:r>
      <w:proofErr w:type="spellEnd"/>
      <w:r w:rsidR="008B4E39" w:rsidRPr="000A0FE2">
        <w:rPr>
          <w:rFonts w:cs="Arial"/>
        </w:rPr>
        <w:t>-Retinal Surgeons through education, research, audit and revalidation. You can find their information on Macular Hole at the following link:</w:t>
      </w:r>
      <w:r w:rsidR="008B4E39">
        <w:rPr>
          <w:rFonts w:cs="Arial"/>
        </w:rPr>
        <w:t xml:space="preserve"> </w:t>
      </w:r>
      <w:r w:rsidR="008B4E39" w:rsidRPr="00216F48">
        <w:rPr>
          <w:rFonts w:cs="Arial"/>
          <w:b/>
          <w:bCs/>
        </w:rPr>
        <w:t>beavrs.org/</w:t>
      </w:r>
      <w:proofErr w:type="gramStart"/>
      <w:r w:rsidR="008B4E39" w:rsidRPr="00216F48">
        <w:rPr>
          <w:rFonts w:cs="Arial"/>
          <w:b/>
          <w:bCs/>
        </w:rPr>
        <w:t>macular-hole</w:t>
      </w:r>
      <w:proofErr w:type="gramEnd"/>
      <w:r w:rsidR="008B4E39" w:rsidRPr="00216F48">
        <w:rPr>
          <w:rFonts w:cs="Arial"/>
          <w:b/>
          <w:bCs/>
        </w:rPr>
        <w:cr/>
      </w:r>
    </w:p>
    <w:p w14:paraId="24AD9BB2" w14:textId="77777777" w:rsidR="008B4E39" w:rsidRPr="000A0FE2" w:rsidRDefault="008B4E39" w:rsidP="00461906">
      <w:pPr>
        <w:pStyle w:val="Heading4"/>
      </w:pPr>
      <w:r w:rsidRPr="000A0FE2">
        <w:t>Positioning (Posturing) equipment</w:t>
      </w:r>
    </w:p>
    <w:p w14:paraId="70CA824E" w14:textId="6EFD8B67" w:rsidR="008B4E39" w:rsidRPr="000A0FE2" w:rsidRDefault="008B4E39" w:rsidP="001D6FDD">
      <w:pPr>
        <w:spacing w:after="120"/>
        <w:rPr>
          <w:rFonts w:cs="Arial"/>
        </w:rPr>
      </w:pPr>
      <w:r w:rsidRPr="000A0FE2">
        <w:rPr>
          <w:rFonts w:cs="Arial"/>
        </w:rPr>
        <w:t>RNIB is aware of two companies in the UK wh</w:t>
      </w:r>
      <w:r>
        <w:rPr>
          <w:rFonts w:cs="Arial"/>
        </w:rPr>
        <w:t>o</w:t>
      </w:r>
      <w:r w:rsidRPr="000A0FE2">
        <w:rPr>
          <w:rFonts w:cs="Arial"/>
        </w:rPr>
        <w:t xml:space="preserve"> rent equipment which may help some people with face down posturing</w:t>
      </w:r>
      <w:r w:rsidR="00113C9F">
        <w:rPr>
          <w:rFonts w:cs="Arial"/>
        </w:rPr>
        <w:t xml:space="preserve"> after vitrectomy</w:t>
      </w:r>
      <w:r w:rsidRPr="000A0FE2">
        <w:rPr>
          <w:rFonts w:cs="Arial"/>
        </w:rPr>
        <w:t>. The</w:t>
      </w:r>
      <w:r w:rsidR="00113C9F">
        <w:rPr>
          <w:rFonts w:cs="Arial"/>
        </w:rPr>
        <w:t>se are</w:t>
      </w:r>
      <w:r w:rsidRPr="000A0FE2">
        <w:rPr>
          <w:rFonts w:cs="Arial"/>
        </w:rPr>
        <w:t>:</w:t>
      </w:r>
    </w:p>
    <w:p w14:paraId="2FBC0437" w14:textId="77777777" w:rsidR="00C46F48" w:rsidRDefault="00C46F48" w:rsidP="00461906">
      <w:pPr>
        <w:pStyle w:val="Heading4"/>
      </w:pPr>
      <w:r>
        <w:t>Massage Warehouse</w:t>
      </w:r>
    </w:p>
    <w:p w14:paraId="26DF8F7D" w14:textId="7F1482EF" w:rsidR="00C46F48" w:rsidRDefault="00C46F48" w:rsidP="008B4E39">
      <w:pPr>
        <w:autoSpaceDE w:val="0"/>
        <w:autoSpaceDN w:val="0"/>
        <w:adjustRightInd w:val="0"/>
        <w:rPr>
          <w:rFonts w:cs="Arial"/>
          <w:b/>
          <w:bCs/>
        </w:rPr>
      </w:pPr>
      <w:r w:rsidRPr="0025398F">
        <w:rPr>
          <w:rFonts w:cs="Arial"/>
        </w:rPr>
        <w:t>Website:</w:t>
      </w:r>
      <w:r>
        <w:rPr>
          <w:rFonts w:cs="Arial"/>
          <w:b/>
          <w:bCs/>
        </w:rPr>
        <w:t xml:space="preserve"> </w:t>
      </w:r>
      <w:r w:rsidR="00156D4F" w:rsidRPr="00156D4F">
        <w:rPr>
          <w:rFonts w:cs="Arial"/>
          <w:b/>
          <w:bCs/>
        </w:rPr>
        <w:t>massagewarehouse.co.uk/collections/vitrectomy-recovery-centre</w:t>
      </w:r>
      <w:r w:rsidR="00156D4F">
        <w:rPr>
          <w:rFonts w:cs="Arial"/>
          <w:b/>
          <w:bCs/>
        </w:rPr>
        <w:t xml:space="preserve"> </w:t>
      </w:r>
    </w:p>
    <w:p w14:paraId="0FC4A88A" w14:textId="14D0644F" w:rsidR="00C46F48" w:rsidRDefault="00C46F48" w:rsidP="008B4E39">
      <w:pPr>
        <w:autoSpaceDE w:val="0"/>
        <w:autoSpaceDN w:val="0"/>
        <w:adjustRightInd w:val="0"/>
        <w:rPr>
          <w:rFonts w:cs="Arial"/>
          <w:b/>
          <w:bCs/>
        </w:rPr>
      </w:pPr>
      <w:r w:rsidRPr="0025398F">
        <w:rPr>
          <w:rFonts w:cs="Arial"/>
        </w:rPr>
        <w:t>Tel:</w:t>
      </w:r>
      <w:r w:rsidRPr="00C46F48">
        <w:rPr>
          <w:rFonts w:cs="Arial"/>
          <w:b/>
          <w:bCs/>
        </w:rPr>
        <w:t xml:space="preserve"> 01443 806</w:t>
      </w:r>
      <w:r w:rsidR="00BB2C13">
        <w:rPr>
          <w:rFonts w:cs="Arial"/>
          <w:b/>
          <w:bCs/>
        </w:rPr>
        <w:t xml:space="preserve"> </w:t>
      </w:r>
      <w:r w:rsidRPr="00C46F48">
        <w:rPr>
          <w:rFonts w:cs="Arial"/>
          <w:b/>
          <w:bCs/>
        </w:rPr>
        <w:t>590</w:t>
      </w:r>
      <w:r>
        <w:rPr>
          <w:rFonts w:cs="Arial"/>
          <w:b/>
          <w:bCs/>
        </w:rPr>
        <w:t xml:space="preserve"> (</w:t>
      </w:r>
      <w:r w:rsidRPr="00C46F48">
        <w:rPr>
          <w:rFonts w:cs="Arial"/>
          <w:b/>
          <w:bCs/>
        </w:rPr>
        <w:t xml:space="preserve">Monday </w:t>
      </w:r>
      <w:r>
        <w:rPr>
          <w:rFonts w:cs="Arial"/>
          <w:b/>
          <w:bCs/>
        </w:rPr>
        <w:t>to</w:t>
      </w:r>
      <w:r w:rsidRPr="00C46F48">
        <w:rPr>
          <w:rFonts w:cs="Arial"/>
          <w:b/>
          <w:bCs/>
        </w:rPr>
        <w:t xml:space="preserve"> Friday 9.00am </w:t>
      </w:r>
      <w:r>
        <w:rPr>
          <w:rFonts w:cs="Arial"/>
          <w:b/>
          <w:bCs/>
        </w:rPr>
        <w:t>–</w:t>
      </w:r>
      <w:r w:rsidRPr="00C46F48">
        <w:rPr>
          <w:rFonts w:cs="Arial"/>
          <w:b/>
          <w:bCs/>
        </w:rPr>
        <w:t xml:space="preserve"> 5.30pm</w:t>
      </w:r>
      <w:r>
        <w:rPr>
          <w:rFonts w:cs="Arial"/>
          <w:b/>
          <w:bCs/>
        </w:rPr>
        <w:t>)</w:t>
      </w:r>
    </w:p>
    <w:p w14:paraId="62E1FE85" w14:textId="4C39F7CA" w:rsidR="00C46F48" w:rsidRDefault="00C46F48" w:rsidP="008B4E39">
      <w:pPr>
        <w:autoSpaceDE w:val="0"/>
        <w:autoSpaceDN w:val="0"/>
        <w:adjustRightInd w:val="0"/>
        <w:rPr>
          <w:rFonts w:cs="Arial"/>
          <w:b/>
          <w:bCs/>
        </w:rPr>
      </w:pPr>
      <w:r w:rsidRPr="0025398F">
        <w:rPr>
          <w:rFonts w:cs="Arial"/>
        </w:rPr>
        <w:t>Email:</w:t>
      </w:r>
      <w:r w:rsidR="00156D4F" w:rsidRPr="00156D4F">
        <w:t xml:space="preserve"> </w:t>
      </w:r>
      <w:r w:rsidR="00156D4F" w:rsidRPr="00156D4F">
        <w:rPr>
          <w:rFonts w:cs="Arial"/>
          <w:b/>
          <w:bCs/>
        </w:rPr>
        <w:t>customersupport@massagewarehouse.co.uk</w:t>
      </w:r>
      <w:r>
        <w:rPr>
          <w:rFonts w:cs="Arial"/>
          <w:b/>
          <w:bCs/>
        </w:rPr>
        <w:t xml:space="preserve"> </w:t>
      </w:r>
    </w:p>
    <w:p w14:paraId="00B79838" w14:textId="52F75E6C" w:rsidR="008B4E39" w:rsidRPr="00B707E5" w:rsidRDefault="008B4E39" w:rsidP="00B707E5">
      <w:pPr>
        <w:autoSpaceDE w:val="0"/>
        <w:autoSpaceDN w:val="0"/>
        <w:adjustRightInd w:val="0"/>
        <w:rPr>
          <w:rFonts w:cs="Arial"/>
          <w:b/>
          <w:bCs/>
        </w:rPr>
      </w:pPr>
    </w:p>
    <w:p w14:paraId="1E5756B7" w14:textId="77777777" w:rsidR="008B4E39" w:rsidRPr="000A0FE2" w:rsidRDefault="008B4E39" w:rsidP="00461906">
      <w:pPr>
        <w:pStyle w:val="Heading4"/>
      </w:pPr>
      <w:r w:rsidRPr="000A0FE2">
        <w:t>Face Down Support Hire</w:t>
      </w:r>
    </w:p>
    <w:p w14:paraId="17A67111" w14:textId="7786DE4B" w:rsidR="008B4E39" w:rsidRPr="00B04863" w:rsidRDefault="008B4E39" w:rsidP="008B4E39">
      <w:pPr>
        <w:rPr>
          <w:rFonts w:cs="Arial"/>
        </w:rPr>
      </w:pPr>
      <w:r w:rsidRPr="00B04863">
        <w:rPr>
          <w:rFonts w:cs="Arial"/>
        </w:rPr>
        <w:t xml:space="preserve">Tel: </w:t>
      </w:r>
      <w:r w:rsidRPr="00B04863">
        <w:rPr>
          <w:rFonts w:cs="Arial"/>
          <w:b/>
          <w:bCs/>
        </w:rPr>
        <w:t>0845 017 0533</w:t>
      </w:r>
      <w:r w:rsidRPr="00B04863">
        <w:rPr>
          <w:rFonts w:cs="Arial"/>
        </w:rPr>
        <w:t xml:space="preserve"> or </w:t>
      </w:r>
      <w:r w:rsidRPr="00B04863">
        <w:rPr>
          <w:rFonts w:cs="Arial"/>
          <w:b/>
          <w:bCs/>
        </w:rPr>
        <w:t>07957 370</w:t>
      </w:r>
      <w:r w:rsidR="00BB2C13">
        <w:rPr>
          <w:rFonts w:cs="Arial"/>
          <w:b/>
          <w:bCs/>
        </w:rPr>
        <w:t xml:space="preserve"> </w:t>
      </w:r>
      <w:r w:rsidRPr="00B04863">
        <w:rPr>
          <w:rFonts w:cs="Arial"/>
          <w:b/>
          <w:bCs/>
        </w:rPr>
        <w:t>635</w:t>
      </w:r>
    </w:p>
    <w:p w14:paraId="674C5C32" w14:textId="3EA08430" w:rsidR="008B4E39" w:rsidRPr="00B04863" w:rsidRDefault="008B4E39" w:rsidP="008B4E39">
      <w:pPr>
        <w:rPr>
          <w:rFonts w:cs="Arial"/>
        </w:rPr>
      </w:pPr>
      <w:r w:rsidRPr="00B04863">
        <w:rPr>
          <w:rFonts w:cs="Arial"/>
        </w:rPr>
        <w:t xml:space="preserve">Email: </w:t>
      </w:r>
      <w:r w:rsidR="00B707E5" w:rsidRPr="00B707E5">
        <w:rPr>
          <w:rFonts w:cs="Arial"/>
          <w:b/>
          <w:bCs/>
        </w:rPr>
        <w:t>hello@facedownsupporthire.com</w:t>
      </w:r>
      <w:r w:rsidR="00B707E5">
        <w:rPr>
          <w:rFonts w:cs="Arial"/>
          <w:b/>
          <w:bCs/>
          <w:u w:val="single"/>
        </w:rPr>
        <w:t xml:space="preserve"> </w:t>
      </w:r>
    </w:p>
    <w:p w14:paraId="7779E980" w14:textId="6232BF36" w:rsidR="008B4E39" w:rsidRPr="000F2FE2" w:rsidRDefault="008B4E39" w:rsidP="008B4E39">
      <w:pPr>
        <w:rPr>
          <w:rStyle w:val="Hyperlink"/>
          <w:rFonts w:cs="Arial"/>
          <w:b/>
          <w:bCs/>
        </w:rPr>
      </w:pPr>
      <w:r w:rsidRPr="00B04863">
        <w:rPr>
          <w:rFonts w:cs="Arial"/>
        </w:rPr>
        <w:t xml:space="preserve">Web: </w:t>
      </w:r>
      <w:r w:rsidR="00DE4DB3" w:rsidRPr="00DE4DB3">
        <w:rPr>
          <w:rFonts w:cs="Arial"/>
          <w:b/>
          <w:bCs/>
        </w:rPr>
        <w:t>facedownsupporthire.com</w:t>
      </w:r>
      <w:r w:rsidR="00DE4DB3" w:rsidRPr="000F2FE2">
        <w:rPr>
          <w:rStyle w:val="Hyperlink"/>
          <w:rFonts w:cs="Arial"/>
          <w:b/>
          <w:bCs/>
        </w:rPr>
        <w:t xml:space="preserve"> </w:t>
      </w:r>
    </w:p>
    <w:p w14:paraId="4EB69FC2" w14:textId="143DDB50" w:rsidR="00C46F48" w:rsidRPr="00B707E5" w:rsidRDefault="00113C9F" w:rsidP="008B4E39">
      <w:pPr>
        <w:rPr>
          <w:rStyle w:val="Hyperlink"/>
          <w:rFonts w:cs="Arial"/>
          <w:b/>
          <w:u w:val="none"/>
        </w:rPr>
      </w:pPr>
      <w:r w:rsidRPr="00B707E5">
        <w:rPr>
          <w:rStyle w:val="Hyperlink"/>
          <w:rFonts w:cs="Arial"/>
          <w:bCs/>
          <w:color w:val="auto"/>
          <w:u w:val="none"/>
        </w:rPr>
        <w:t>E</w:t>
      </w:r>
      <w:r w:rsidR="00C46F48" w:rsidRPr="00B707E5">
        <w:rPr>
          <w:rStyle w:val="Hyperlink"/>
          <w:rFonts w:cs="Arial"/>
          <w:bCs/>
          <w:color w:val="auto"/>
          <w:u w:val="none"/>
        </w:rPr>
        <w:t xml:space="preserve">quipment for hire: </w:t>
      </w:r>
      <w:r w:rsidR="00DE4DB3" w:rsidRPr="00B707E5">
        <w:rPr>
          <w:rStyle w:val="Hyperlink"/>
          <w:rFonts w:cs="Arial"/>
          <w:b/>
          <w:color w:val="auto"/>
          <w:u w:val="none"/>
        </w:rPr>
        <w:t xml:space="preserve">facedownsupporthire.com/units-we-hire </w:t>
      </w:r>
    </w:p>
    <w:p w14:paraId="795CE14F" w14:textId="073525C0" w:rsidR="00B74532" w:rsidRPr="000C335D" w:rsidRDefault="00B74532" w:rsidP="00461906">
      <w:pPr>
        <w:rPr>
          <w:rFonts w:cs="Arial"/>
          <w:bCs/>
          <w:szCs w:val="28"/>
        </w:rPr>
      </w:pPr>
    </w:p>
    <w:p w14:paraId="7B3C9AB7" w14:textId="77777777" w:rsidR="00B74532" w:rsidRPr="00461906" w:rsidRDefault="00B74532" w:rsidP="00461906">
      <w:pPr>
        <w:pStyle w:val="Heading3"/>
        <w:rPr>
          <w:rFonts w:ascii="Segoe UI" w:hAnsi="Segoe UI" w:cs="Segoe UI"/>
        </w:rPr>
      </w:pPr>
      <w:r w:rsidRPr="00461906">
        <w:rPr>
          <w:rStyle w:val="normaltextrun"/>
          <w:rFonts w:cs="Arial"/>
          <w:szCs w:val="28"/>
        </w:rPr>
        <w:t>We value your feedback</w:t>
      </w:r>
      <w:r w:rsidRPr="00461906">
        <w:rPr>
          <w:rStyle w:val="eop"/>
          <w:rFonts w:cs="Arial"/>
          <w:szCs w:val="28"/>
        </w:rPr>
        <w:t> </w:t>
      </w:r>
    </w:p>
    <w:p w14:paraId="5F086AF8" w14:textId="2422425F" w:rsidR="00B74532" w:rsidRDefault="00B74532" w:rsidP="00461906">
      <w:pPr>
        <w:rPr>
          <w:rFonts w:ascii="Segoe UI" w:hAnsi="Segoe UI" w:cs="Segoe UI"/>
          <w:sz w:val="18"/>
          <w:szCs w:val="18"/>
        </w:rPr>
      </w:pPr>
      <w:r>
        <w:rPr>
          <w:rStyle w:val="normaltextrun"/>
          <w:rFonts w:cs="Arial"/>
          <w:szCs w:val="28"/>
        </w:rPr>
        <w:t xml:space="preserve">You can help us improve our information by letting us know what you think. Is this factsheet useful, easy to read and </w:t>
      </w:r>
      <w:r w:rsidR="00B2723C">
        <w:rPr>
          <w:rStyle w:val="normaltextrun"/>
          <w:rFonts w:cs="Arial"/>
          <w:szCs w:val="28"/>
        </w:rPr>
        <w:t xml:space="preserve">understand? Is it </w:t>
      </w:r>
      <w:r>
        <w:rPr>
          <w:rStyle w:val="normaltextrun"/>
          <w:rFonts w:cs="Arial"/>
          <w:szCs w:val="28"/>
        </w:rPr>
        <w:t xml:space="preserve">detailed enough </w:t>
      </w:r>
      <w:r w:rsidR="00B2723C" w:rsidRPr="00B2723C">
        <w:rPr>
          <w:rStyle w:val="normaltextrun"/>
          <w:rFonts w:cs="Arial"/>
          <w:szCs w:val="28"/>
        </w:rPr>
        <w:t xml:space="preserve">or is there anything missing? How clear, relevant and helpful did you find the images and diagrams? </w:t>
      </w:r>
      <w:r w:rsidR="00B2723C">
        <w:rPr>
          <w:rStyle w:val="normaltextrun"/>
          <w:rFonts w:cs="Arial"/>
          <w:szCs w:val="28"/>
        </w:rPr>
        <w:t>How</w:t>
      </w:r>
      <w:r>
        <w:rPr>
          <w:rStyle w:val="normaltextrun"/>
          <w:rFonts w:cs="Arial"/>
          <w:szCs w:val="28"/>
        </w:rPr>
        <w:t xml:space="preserve"> could we improve it?   </w:t>
      </w:r>
      <w:r>
        <w:rPr>
          <w:rStyle w:val="eop"/>
          <w:rFonts w:cs="Arial"/>
          <w:szCs w:val="28"/>
        </w:rPr>
        <w:t> </w:t>
      </w:r>
    </w:p>
    <w:p w14:paraId="60FC9C1C" w14:textId="73EC2AD7" w:rsidR="00B74532" w:rsidRPr="00FA3B54" w:rsidRDefault="00B74532" w:rsidP="003347FE">
      <w:pPr>
        <w:rPr>
          <w:rFonts w:cs="Arial"/>
          <w:szCs w:val="28"/>
        </w:rPr>
      </w:pPr>
    </w:p>
    <w:p w14:paraId="0D8AD004" w14:textId="5CF7CAE5" w:rsidR="00B2723C" w:rsidRPr="00B2723C" w:rsidRDefault="00B74532" w:rsidP="00B2723C">
      <w:pPr>
        <w:rPr>
          <w:rFonts w:eastAsia="Times New Roman" w:cs="Times New Roman"/>
          <w:szCs w:val="20"/>
          <w:lang w:eastAsia="en-GB"/>
        </w:rPr>
      </w:pPr>
      <w:r>
        <w:rPr>
          <w:rStyle w:val="normaltextrun"/>
          <w:rFonts w:cs="Arial"/>
          <w:szCs w:val="28"/>
        </w:rPr>
        <w:t>Send your comments to us by emailing us at </w:t>
      </w:r>
      <w:r>
        <w:rPr>
          <w:rStyle w:val="normaltextrun"/>
          <w:rFonts w:cs="Arial"/>
          <w:b/>
          <w:bCs/>
          <w:szCs w:val="28"/>
        </w:rPr>
        <w:t>eyehealth@rnib.org.uk</w:t>
      </w:r>
      <w:r>
        <w:rPr>
          <w:rStyle w:val="normaltextrun"/>
          <w:rFonts w:cs="Arial"/>
          <w:szCs w:val="28"/>
        </w:rPr>
        <w:t> or by writing to</w:t>
      </w:r>
      <w:r w:rsidR="00B2723C">
        <w:rPr>
          <w:rStyle w:val="normaltextrun"/>
          <w:rFonts w:cs="Arial"/>
          <w:szCs w:val="28"/>
        </w:rPr>
        <w:t xml:space="preserve"> </w:t>
      </w:r>
      <w:r w:rsidR="00B2723C" w:rsidRPr="00B2723C">
        <w:rPr>
          <w:rFonts w:eastAsia="Times New Roman" w:cs="Times New Roman"/>
          <w:szCs w:val="20"/>
          <w:lang w:eastAsia="en-GB"/>
        </w:rPr>
        <w:t>the Eye Health Information Service, RNIB, Grimaldi Building,</w:t>
      </w:r>
      <w:r w:rsidR="00B2723C">
        <w:rPr>
          <w:rFonts w:eastAsia="Times New Roman" w:cs="Times New Roman"/>
          <w:szCs w:val="20"/>
          <w:lang w:eastAsia="en-GB"/>
        </w:rPr>
        <w:t xml:space="preserve"> </w:t>
      </w:r>
      <w:r w:rsidR="00B2723C" w:rsidRPr="00B2723C">
        <w:rPr>
          <w:rFonts w:eastAsia="Times New Roman" w:cs="Times New Roman"/>
          <w:szCs w:val="20"/>
          <w:lang w:eastAsia="en-GB"/>
        </w:rPr>
        <w:t>154</w:t>
      </w:r>
      <w:r w:rsidR="00546549">
        <w:rPr>
          <w:rFonts w:eastAsia="Times New Roman" w:cs="Times New Roman"/>
          <w:szCs w:val="20"/>
          <w:lang w:eastAsia="en-GB"/>
        </w:rPr>
        <w:t>a</w:t>
      </w:r>
      <w:r w:rsidR="00B2723C" w:rsidRPr="00B2723C">
        <w:rPr>
          <w:rFonts w:eastAsia="Times New Roman" w:cs="Times New Roman"/>
          <w:szCs w:val="20"/>
          <w:lang w:eastAsia="en-GB"/>
        </w:rPr>
        <w:t xml:space="preserve"> Pentonville Road, London N1 9JE.</w:t>
      </w:r>
    </w:p>
    <w:p w14:paraId="32E24624" w14:textId="4785C3FA" w:rsidR="00B74532" w:rsidRPr="00707E44" w:rsidRDefault="00B74532" w:rsidP="003347FE">
      <w:pPr>
        <w:rPr>
          <w:rFonts w:cs="Arial"/>
          <w:szCs w:val="28"/>
        </w:rPr>
      </w:pPr>
    </w:p>
    <w:p w14:paraId="2DA9AC18" w14:textId="77777777" w:rsidR="00B74532" w:rsidRPr="003347FE" w:rsidRDefault="00B74532" w:rsidP="003347FE">
      <w:pPr>
        <w:pStyle w:val="Heading2"/>
        <w:rPr>
          <w:rFonts w:ascii="Segoe UI" w:hAnsi="Segoe UI" w:cs="Segoe UI"/>
        </w:rPr>
      </w:pPr>
      <w:r w:rsidRPr="003347FE">
        <w:rPr>
          <w:rStyle w:val="normaltextrun"/>
          <w:rFonts w:cs="Arial"/>
          <w:sz w:val="28"/>
          <w:szCs w:val="28"/>
        </w:rPr>
        <w:t>Information sources</w:t>
      </w:r>
      <w:r w:rsidRPr="003347FE">
        <w:rPr>
          <w:rStyle w:val="eop"/>
          <w:rFonts w:cs="Arial"/>
          <w:sz w:val="28"/>
          <w:szCs w:val="28"/>
        </w:rPr>
        <w:t> </w:t>
      </w:r>
    </w:p>
    <w:p w14:paraId="613BE677" w14:textId="77777777" w:rsidR="00B74532" w:rsidRDefault="00B74532" w:rsidP="003347FE">
      <w:pPr>
        <w:rPr>
          <w:rFonts w:ascii="Segoe UI" w:hAnsi="Segoe UI" w:cs="Segoe UI"/>
          <w:sz w:val="18"/>
          <w:szCs w:val="18"/>
        </w:rPr>
      </w:pPr>
      <w:r>
        <w:rPr>
          <w:rStyle w:val="normaltextrun"/>
          <w:rFonts w:cs="Arial"/>
          <w:szCs w:val="28"/>
        </w:rPr>
        <w:t>This factsheet has been written by the RNIB Eye Health Information service. Our factsheets have been produced with the assistance of patient and carer input and up-to-date reliable sources of evidence. The accuracy of medical information has been checked by medical specialists. If you would like a list of references for any of our factsheets, please contact us at </w:t>
      </w:r>
      <w:r>
        <w:rPr>
          <w:rStyle w:val="normaltextrun"/>
          <w:rFonts w:cs="Arial"/>
          <w:b/>
          <w:bCs/>
          <w:szCs w:val="28"/>
        </w:rPr>
        <w:t>eyehealth@rnib.org.uk</w:t>
      </w:r>
      <w:r>
        <w:rPr>
          <w:rStyle w:val="normaltextrun"/>
          <w:rFonts w:cs="Arial"/>
          <w:szCs w:val="28"/>
        </w:rPr>
        <w:t>    </w:t>
      </w:r>
      <w:r>
        <w:rPr>
          <w:rStyle w:val="eop"/>
          <w:rFonts w:cs="Arial"/>
          <w:szCs w:val="28"/>
        </w:rPr>
        <w:t> </w:t>
      </w:r>
    </w:p>
    <w:p w14:paraId="52054396" w14:textId="6C1C8BA7" w:rsidR="00B74532" w:rsidRPr="00707E44" w:rsidRDefault="00B74532" w:rsidP="003347FE">
      <w:pPr>
        <w:rPr>
          <w:rFonts w:cs="Arial"/>
          <w:szCs w:val="28"/>
        </w:rPr>
      </w:pPr>
    </w:p>
    <w:p w14:paraId="11B6A0E4" w14:textId="437452C2" w:rsidR="00DC1EB0" w:rsidRPr="00890600" w:rsidRDefault="00B74532" w:rsidP="003347FE">
      <w:pPr>
        <w:rPr>
          <w:rStyle w:val="normaltextrun"/>
          <w:rFonts w:ascii="Segoe UI" w:hAnsi="Segoe UI" w:cs="Segoe UI"/>
          <w:sz w:val="18"/>
          <w:szCs w:val="18"/>
        </w:rPr>
      </w:pPr>
      <w:r>
        <w:rPr>
          <w:rStyle w:val="normaltextrun"/>
          <w:rFonts w:cs="Arial"/>
          <w:szCs w:val="28"/>
        </w:rPr>
        <w:t>All our factsheets are available in a range of formats including print, audio and braille.   </w:t>
      </w:r>
      <w:r>
        <w:rPr>
          <w:rStyle w:val="eop"/>
          <w:rFonts w:cs="Arial"/>
          <w:szCs w:val="28"/>
        </w:rPr>
        <w:t> </w:t>
      </w:r>
    </w:p>
    <w:p w14:paraId="10203F46" w14:textId="77777777" w:rsidR="00DC1EB0" w:rsidRPr="00707E44" w:rsidRDefault="00DC1EB0" w:rsidP="003347FE">
      <w:pPr>
        <w:rPr>
          <w:rFonts w:cs="Arial"/>
          <w:szCs w:val="28"/>
        </w:rPr>
      </w:pPr>
    </w:p>
    <w:p w14:paraId="54C2BE97" w14:textId="77777777" w:rsidR="00B74532" w:rsidRDefault="00B74532" w:rsidP="003347FE">
      <w:pPr>
        <w:rPr>
          <w:rFonts w:ascii="Segoe UI" w:hAnsi="Segoe UI" w:cs="Segoe UI"/>
          <w:sz w:val="18"/>
          <w:szCs w:val="18"/>
        </w:rPr>
      </w:pPr>
      <w:r>
        <w:rPr>
          <w:rStyle w:val="normaltextrun"/>
          <w:rFonts w:cs="Arial"/>
          <w:szCs w:val="28"/>
        </w:rPr>
        <w:t>This factsheet has been produced jointly by RNIB and The Royal College of Ophthalmologists.   </w:t>
      </w:r>
      <w:r>
        <w:rPr>
          <w:rStyle w:val="eop"/>
          <w:rFonts w:cs="Arial"/>
          <w:szCs w:val="28"/>
        </w:rPr>
        <w:t> </w:t>
      </w:r>
    </w:p>
    <w:p w14:paraId="4E169992" w14:textId="72A10EA2" w:rsidR="00B74532" w:rsidRPr="00707E44" w:rsidRDefault="00B74532" w:rsidP="003347FE">
      <w:pPr>
        <w:rPr>
          <w:rFonts w:cs="Arial"/>
          <w:szCs w:val="28"/>
        </w:rPr>
      </w:pPr>
    </w:p>
    <w:p w14:paraId="540E5366" w14:textId="77777777" w:rsidR="00B74532" w:rsidRDefault="00B74532" w:rsidP="003347FE">
      <w:pPr>
        <w:rPr>
          <w:rFonts w:ascii="Segoe UI" w:hAnsi="Segoe UI" w:cs="Segoe UI"/>
          <w:sz w:val="18"/>
          <w:szCs w:val="18"/>
        </w:rPr>
      </w:pPr>
      <w:r>
        <w:rPr>
          <w:rStyle w:val="normaltextrun"/>
          <w:rFonts w:cs="Arial"/>
          <w:szCs w:val="28"/>
        </w:rPr>
        <w:t>RNIB is a member of the Patient Information Forum (PIF) and have been certified under the PIF TICK quality mark scheme.   </w:t>
      </w:r>
      <w:r>
        <w:rPr>
          <w:rStyle w:val="eop"/>
          <w:rFonts w:cs="Arial"/>
          <w:szCs w:val="28"/>
        </w:rPr>
        <w:t> </w:t>
      </w:r>
    </w:p>
    <w:p w14:paraId="44A25655" w14:textId="77777777" w:rsidR="00B74532" w:rsidRDefault="00B74532" w:rsidP="003347FE">
      <w:pPr>
        <w:rPr>
          <w:rFonts w:ascii="Segoe UI" w:hAnsi="Segoe UI" w:cs="Segoe UI"/>
          <w:sz w:val="18"/>
          <w:szCs w:val="18"/>
        </w:rPr>
      </w:pPr>
      <w:r>
        <w:rPr>
          <w:rStyle w:val="eop"/>
          <w:rFonts w:cs="Arial"/>
          <w:szCs w:val="28"/>
        </w:rPr>
        <w:t> </w:t>
      </w:r>
    </w:p>
    <w:p w14:paraId="3E4E96BC" w14:textId="77777777" w:rsidR="00B74532" w:rsidRDefault="00B74532" w:rsidP="003347FE">
      <w:pPr>
        <w:rPr>
          <w:rFonts w:ascii="Segoe UI" w:hAnsi="Segoe UI" w:cs="Segoe UI"/>
          <w:sz w:val="18"/>
          <w:szCs w:val="18"/>
        </w:rPr>
      </w:pPr>
      <w:r>
        <w:rPr>
          <w:rStyle w:val="normaltextrun"/>
          <w:rFonts w:cs="Arial"/>
          <w:sz w:val="22"/>
          <w:szCs w:val="22"/>
        </w:rPr>
        <w:t> </w:t>
      </w:r>
      <w:r>
        <w:rPr>
          <w:rStyle w:val="eop"/>
          <w:rFonts w:cs="Arial"/>
          <w:sz w:val="22"/>
          <w:szCs w:val="22"/>
        </w:rPr>
        <w:t> </w:t>
      </w:r>
    </w:p>
    <w:p w14:paraId="32C6575C" w14:textId="23009C30" w:rsidR="00DC1EB0" w:rsidRDefault="00B74532" w:rsidP="003347FE">
      <w:pPr>
        <w:rPr>
          <w:rFonts w:ascii="Segoe UI" w:hAnsi="Segoe UI" w:cs="Segoe UI"/>
          <w:sz w:val="18"/>
          <w:szCs w:val="18"/>
        </w:rPr>
      </w:pPr>
      <w:r>
        <w:rPr>
          <w:rFonts w:cs="Arial"/>
          <w:b/>
          <w:noProof/>
          <w:sz w:val="36"/>
        </w:rPr>
        <w:drawing>
          <wp:inline distT="0" distB="0" distL="0" distR="0" wp14:anchorId="66D3EC7A" wp14:editId="6B23E93F">
            <wp:extent cx="2120900" cy="1219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20900" cy="1219200"/>
                    </a:xfrm>
                    <a:prstGeom prst="rect">
                      <a:avLst/>
                    </a:prstGeom>
                    <a:noFill/>
                    <a:ln>
                      <a:noFill/>
                    </a:ln>
                  </pic:spPr>
                </pic:pic>
              </a:graphicData>
            </a:graphic>
          </wp:inline>
        </w:drawing>
      </w:r>
      <w:r>
        <w:rPr>
          <w:rStyle w:val="scxw65642419"/>
          <w:rFonts w:cs="Arial"/>
          <w:szCs w:val="28"/>
        </w:rPr>
        <w:t> </w:t>
      </w:r>
      <w:r>
        <w:rPr>
          <w:rFonts w:cs="Arial"/>
          <w:szCs w:val="28"/>
        </w:rPr>
        <w:br/>
      </w:r>
      <w:r w:rsidR="00DC1EB0" w:rsidRPr="003347FE">
        <w:rPr>
          <w:b/>
          <w:bCs/>
        </w:rPr>
        <w:t>Last updated: </w:t>
      </w:r>
      <w:r w:rsidR="00DC1EB0" w:rsidRPr="003347FE">
        <w:t> June 2023</w:t>
      </w:r>
      <w:r w:rsidR="00DC1EB0">
        <w:rPr>
          <w:rStyle w:val="eop"/>
          <w:rFonts w:cs="Arial"/>
          <w:szCs w:val="28"/>
        </w:rPr>
        <w:t> </w:t>
      </w:r>
    </w:p>
    <w:p w14:paraId="7E1234F7" w14:textId="77777777" w:rsidR="00DC1EB0" w:rsidRPr="003347FE" w:rsidRDefault="00DC1EB0" w:rsidP="003347FE">
      <w:pPr>
        <w:rPr>
          <w:rFonts w:ascii="Segoe UI" w:hAnsi="Segoe UI" w:cs="Segoe UI"/>
          <w:sz w:val="18"/>
          <w:szCs w:val="18"/>
        </w:rPr>
      </w:pPr>
      <w:r w:rsidRPr="003347FE">
        <w:rPr>
          <w:rStyle w:val="normaltextrun"/>
          <w:rFonts w:cs="Arial"/>
          <w:b/>
          <w:bCs/>
          <w:szCs w:val="28"/>
        </w:rPr>
        <w:t>Next review: </w:t>
      </w:r>
      <w:r w:rsidRPr="003347FE">
        <w:rPr>
          <w:rStyle w:val="normaltextrun"/>
          <w:rFonts w:cs="Arial"/>
          <w:szCs w:val="28"/>
        </w:rPr>
        <w:t> June 2026</w:t>
      </w:r>
      <w:r w:rsidRPr="003347FE">
        <w:rPr>
          <w:rStyle w:val="eop"/>
          <w:rFonts w:cs="Arial"/>
          <w:szCs w:val="28"/>
        </w:rPr>
        <w:t> </w:t>
      </w:r>
    </w:p>
    <w:sectPr w:rsidR="00DC1EB0" w:rsidRPr="003347FE" w:rsidSect="00A62C97">
      <w:footerReference w:type="default" r:id="rId12"/>
      <w:headerReference w:type="first" r:id="rId13"/>
      <w:endnotePr>
        <w:numFmt w:val="decimal"/>
      </w:endnotePr>
      <w:type w:val="continuous"/>
      <w:pgSz w:w="11906" w:h="16838"/>
      <w:pgMar w:top="1843" w:right="1440" w:bottom="2836" w:left="1440" w:header="709" w:footer="709" w:gutter="0"/>
      <w:cols w:space="708"/>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1B769" w14:textId="77777777" w:rsidR="0030748A" w:rsidRDefault="0030748A" w:rsidP="00E539B0">
      <w:r>
        <w:separator/>
      </w:r>
    </w:p>
  </w:endnote>
  <w:endnote w:type="continuationSeparator" w:id="0">
    <w:p w14:paraId="6622ABCC" w14:textId="77777777" w:rsidR="0030748A" w:rsidRDefault="0030748A"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Ingra Medium">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64335"/>
      <w:docPartObj>
        <w:docPartGallery w:val="Page Numbers (Bottom of Page)"/>
        <w:docPartUnique/>
      </w:docPartObj>
    </w:sdtPr>
    <w:sdtEndPr>
      <w:rPr>
        <w:noProof/>
      </w:rPr>
    </w:sdtEndPr>
    <w:sdtContent>
      <w:p w14:paraId="43A5C2B0" w14:textId="77777777" w:rsidR="009226E0" w:rsidRDefault="009226E0">
        <w:pPr>
          <w:pStyle w:val="Footer"/>
          <w:jc w:val="center"/>
        </w:pPr>
        <w:r>
          <w:fldChar w:fldCharType="begin"/>
        </w:r>
        <w:r>
          <w:instrText xml:space="preserve"> PAGE   \* MERGEFORMAT </w:instrText>
        </w:r>
        <w:r>
          <w:fldChar w:fldCharType="separate"/>
        </w:r>
        <w:r w:rsidR="004A2423">
          <w:rPr>
            <w:noProof/>
          </w:rPr>
          <w:t>48</w:t>
        </w:r>
        <w:r>
          <w:rPr>
            <w:noProof/>
          </w:rPr>
          <w:fldChar w:fldCharType="end"/>
        </w:r>
      </w:p>
    </w:sdtContent>
  </w:sdt>
  <w:p w14:paraId="492AB354" w14:textId="77777777" w:rsidR="009226E0" w:rsidRDefault="009226E0" w:rsidP="009226E0">
    <w:pPr>
      <w:pStyle w:val="Normalnogap"/>
    </w:pPr>
  </w:p>
  <w:p w14:paraId="062E82BF" w14:textId="77777777" w:rsidR="009226E0" w:rsidRDefault="009226E0" w:rsidP="009226E0">
    <w:pPr>
      <w:pStyle w:val="Normalnogap"/>
    </w:pPr>
    <w:r>
      <w:rPr>
        <w:noProof/>
        <w:lang w:eastAsia="en-GB"/>
      </w:rPr>
      <mc:AlternateContent>
        <mc:Choice Requires="wps">
          <w:drawing>
            <wp:anchor distT="0" distB="0" distL="114300" distR="114300" simplePos="0" relativeHeight="251659264" behindDoc="0" locked="0" layoutInCell="1" allowOverlap="1" wp14:anchorId="51A639AD" wp14:editId="70FF71A5">
              <wp:simplePos x="0" y="0"/>
              <wp:positionH relativeFrom="column">
                <wp:posOffset>8890</wp:posOffset>
              </wp:positionH>
              <wp:positionV relativeFrom="paragraph">
                <wp:posOffset>60325</wp:posOffset>
              </wp:positionV>
              <wp:extent cx="6321425" cy="114935"/>
              <wp:effectExtent l="0" t="0" r="3175" b="12065"/>
              <wp:wrapNone/>
              <wp:docPr id="1" name="Rectangle 1" descr="Pink seperation line" title="image 2"/>
              <wp:cNvGraphicFramePr/>
              <a:graphic xmlns:a="http://schemas.openxmlformats.org/drawingml/2006/main">
                <a:graphicData uri="http://schemas.microsoft.com/office/word/2010/wordprocessingShape">
                  <wps:wsp>
                    <wps:cNvSpPr/>
                    <wps:spPr>
                      <a:xfrm>
                        <a:off x="0" y="0"/>
                        <a:ext cx="6321425" cy="114935"/>
                      </a:xfrm>
                      <a:prstGeom prst="rect">
                        <a:avLst/>
                      </a:prstGeom>
                      <a:solidFill>
                        <a:srgbClr val="E5007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F6D711" id="Rectangle 1" o:spid="_x0000_s1026" alt="Title: image 2 - Description: Pink seperation line" style="position:absolute;margin-left:.7pt;margin-top:4.75pt;width:497.75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" fillcolor="#e50071" stroked="f"/>
          </w:pict>
        </mc:Fallback>
      </mc:AlternateContent>
    </w:r>
  </w:p>
  <w:p w14:paraId="415A9C13" w14:textId="77777777" w:rsidR="009226E0" w:rsidRPr="00267A35" w:rsidRDefault="009226E0" w:rsidP="009226E0">
    <w:pPr>
      <w:pStyle w:val="Heading3"/>
    </w:pPr>
    <w:r w:rsidRPr="00267A35">
      <w:t>rnib.org.uk</w:t>
    </w:r>
  </w:p>
  <w:p w14:paraId="4C2251B4" w14:textId="77777777" w:rsidR="009226E0" w:rsidRDefault="009226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33415" w14:textId="77777777" w:rsidR="0030748A" w:rsidRDefault="0030748A" w:rsidP="00E539B0">
      <w:r>
        <w:separator/>
      </w:r>
    </w:p>
  </w:footnote>
  <w:footnote w:type="continuationSeparator" w:id="0">
    <w:p w14:paraId="54696668" w14:textId="77777777" w:rsidR="0030748A" w:rsidRDefault="0030748A" w:rsidP="00E5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93D13" w14:textId="77777777" w:rsidR="009226E0" w:rsidRDefault="009226E0">
    <w:pPr>
      <w:pStyle w:val="Header"/>
    </w:pPr>
    <w:r>
      <w:rPr>
        <w:noProof/>
        <w:lang w:eastAsia="en-GB"/>
      </w:rPr>
      <w:drawing>
        <wp:anchor distT="0" distB="0" distL="114300" distR="114300" simplePos="0" relativeHeight="251657216" behindDoc="0" locked="0" layoutInCell="1" allowOverlap="1" wp14:anchorId="12B7B1F1" wp14:editId="2C322CB7">
          <wp:simplePos x="0" y="0"/>
          <wp:positionH relativeFrom="column">
            <wp:posOffset>-800735</wp:posOffset>
          </wp:positionH>
          <wp:positionV relativeFrom="paragraph">
            <wp:posOffset>-301625</wp:posOffset>
          </wp:positionV>
          <wp:extent cx="7555230" cy="10691602"/>
          <wp:effectExtent l="0" t="0" r="7620" b="0"/>
          <wp:wrapNone/>
          <wp:docPr id="18" name="Picture 18" descr="RNIB Logo" title="RNI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180823 Connect template-V1.jpg"/>
                  <pic:cNvPicPr/>
                </pic:nvPicPr>
                <pic:blipFill>
                  <a:blip r:embed="rId1">
                    <a:extLst>
                      <a:ext uri="{28A0092B-C50C-407E-A947-70E740481C1C}">
                        <a14:useLocalDpi xmlns:a14="http://schemas.microsoft.com/office/drawing/2010/main" val="0"/>
                      </a:ext>
                    </a:extLst>
                  </a:blip>
                  <a:stretch>
                    <a:fillRect/>
                  </a:stretch>
                </pic:blipFill>
                <pic:spPr>
                  <a:xfrm>
                    <a:off x="0" y="0"/>
                    <a:ext cx="7555230" cy="1069160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5A23220"/>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34A271EE"/>
    <w:lvl w:ilvl="0">
      <w:start w:val="1"/>
      <w:numFmt w:val="bullet"/>
      <w:pStyle w:val="ListBullet"/>
      <w:lvlText w:val=""/>
      <w:lvlJc w:val="left"/>
      <w:pPr>
        <w:tabs>
          <w:tab w:val="num" w:pos="643"/>
        </w:tabs>
        <w:ind w:left="643" w:hanging="360"/>
      </w:pPr>
      <w:rPr>
        <w:rFonts w:ascii="Symbol" w:hAnsi="Symbol" w:hint="default"/>
      </w:rPr>
    </w:lvl>
  </w:abstractNum>
  <w:abstractNum w:abstractNumId="2" w15:restartNumberingAfterBreak="0">
    <w:nsid w:val="00000005"/>
    <w:multiLevelType w:val="multilevel"/>
    <w:tmpl w:val="9930435E"/>
    <w:name w:val="WWNum7"/>
    <w:lvl w:ilvl="0">
      <w:start w:val="1"/>
      <w:numFmt w:val="decimal"/>
      <w:lvlText w:val="%1."/>
      <w:lvlJc w:val="left"/>
      <w:pPr>
        <w:tabs>
          <w:tab w:val="num" w:pos="360"/>
        </w:tabs>
        <w:ind w:left="360" w:hanging="360"/>
      </w:pPr>
      <w:rPr>
        <w:b/>
        <w:color w:val="00000A"/>
      </w:rPr>
    </w:lvl>
    <w:lvl w:ilvl="1">
      <w:start w:val="1"/>
      <w:numFmt w:val="bullet"/>
      <w:lvlText w:val=""/>
      <w:lvlJc w:val="left"/>
      <w:pPr>
        <w:tabs>
          <w:tab w:val="num" w:pos="1080"/>
        </w:tabs>
        <w:ind w:left="1080" w:hanging="360"/>
      </w:pPr>
      <w:rPr>
        <w:rFonts w:ascii="Symbol" w:hAnsi="Symbol" w:hint="default"/>
        <w:b/>
        <w:color w:val="00000A"/>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9AE1003"/>
    <w:multiLevelType w:val="hybridMultilevel"/>
    <w:tmpl w:val="D62AB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8909B3"/>
    <w:multiLevelType w:val="hybridMultilevel"/>
    <w:tmpl w:val="05D2C1FA"/>
    <w:numStyleLink w:val="ImportedStyle1"/>
  </w:abstractNum>
  <w:abstractNum w:abstractNumId="5" w15:restartNumberingAfterBreak="0">
    <w:nsid w:val="13781411"/>
    <w:multiLevelType w:val="hybridMultilevel"/>
    <w:tmpl w:val="E580208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1238DB"/>
    <w:multiLevelType w:val="hybridMultilevel"/>
    <w:tmpl w:val="F5602A9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043151"/>
    <w:multiLevelType w:val="hybridMultilevel"/>
    <w:tmpl w:val="C12C4EF4"/>
    <w:lvl w:ilvl="0" w:tplc="3184ED48">
      <w:start w:val="1"/>
      <w:numFmt w:val="bullet"/>
      <w:lvlText w:val=""/>
      <w:lvlJc w:val="left"/>
      <w:pPr>
        <w:ind w:left="36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AF4480"/>
    <w:multiLevelType w:val="hybridMultilevel"/>
    <w:tmpl w:val="65063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0C548C"/>
    <w:multiLevelType w:val="hybridMultilevel"/>
    <w:tmpl w:val="DBCCE59E"/>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83E148E"/>
    <w:multiLevelType w:val="hybridMultilevel"/>
    <w:tmpl w:val="90B2A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4C3EF6"/>
    <w:multiLevelType w:val="hybridMultilevel"/>
    <w:tmpl w:val="CCB4D0D6"/>
    <w:lvl w:ilvl="0" w:tplc="08090001">
      <w:start w:val="1"/>
      <w:numFmt w:val="bullet"/>
      <w:lvlText w:val=""/>
      <w:lvlJc w:val="left"/>
      <w:pPr>
        <w:ind w:left="720" w:hanging="360"/>
      </w:pPr>
      <w:rPr>
        <w:rFonts w:ascii="Symbol" w:hAnsi="Symbol" w:hint="default"/>
      </w:rPr>
    </w:lvl>
    <w:lvl w:ilvl="1" w:tplc="30F46ACE">
      <w:numFmt w:val="bullet"/>
      <w:lvlText w:val="•"/>
      <w:lvlJc w:val="left"/>
      <w:pPr>
        <w:ind w:left="1800" w:hanging="72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DC164A"/>
    <w:multiLevelType w:val="hybridMultilevel"/>
    <w:tmpl w:val="A3847800"/>
    <w:lvl w:ilvl="0" w:tplc="C51A11F6">
      <w:start w:val="1"/>
      <w:numFmt w:val="bullet"/>
      <w:lvlText w:val=""/>
      <w:lvlJc w:val="left"/>
      <w:pPr>
        <w:ind w:left="36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247B62"/>
    <w:multiLevelType w:val="hybridMultilevel"/>
    <w:tmpl w:val="34A8841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986215"/>
    <w:multiLevelType w:val="hybridMultilevel"/>
    <w:tmpl w:val="2A3A6B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642F28"/>
    <w:multiLevelType w:val="hybridMultilevel"/>
    <w:tmpl w:val="7C6A7F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79594D"/>
    <w:multiLevelType w:val="hybridMultilevel"/>
    <w:tmpl w:val="3E1C3CF6"/>
    <w:lvl w:ilvl="0" w:tplc="04090017">
      <w:start w:val="1"/>
      <w:numFmt w:val="lowerLetter"/>
      <w:lvlText w:val="%1)"/>
      <w:lvlJc w:val="left"/>
      <w:pPr>
        <w:ind w:left="720" w:hanging="360"/>
      </w:pPr>
    </w:lvl>
    <w:lvl w:ilvl="1" w:tplc="5A946C82" w:tentative="1">
      <w:start w:val="1"/>
      <w:numFmt w:val="lowerRoman"/>
      <w:lvlText w:val="(%2)"/>
      <w:lvlJc w:val="right"/>
      <w:pPr>
        <w:tabs>
          <w:tab w:val="num" w:pos="1440"/>
        </w:tabs>
        <w:ind w:left="1440" w:hanging="360"/>
      </w:pPr>
    </w:lvl>
    <w:lvl w:ilvl="2" w:tplc="55228E8C" w:tentative="1">
      <w:start w:val="1"/>
      <w:numFmt w:val="lowerRoman"/>
      <w:lvlText w:val="(%3)"/>
      <w:lvlJc w:val="right"/>
      <w:pPr>
        <w:tabs>
          <w:tab w:val="num" w:pos="2160"/>
        </w:tabs>
        <w:ind w:left="2160" w:hanging="360"/>
      </w:pPr>
    </w:lvl>
    <w:lvl w:ilvl="3" w:tplc="176C0C1E" w:tentative="1">
      <w:start w:val="1"/>
      <w:numFmt w:val="lowerRoman"/>
      <w:lvlText w:val="(%4)"/>
      <w:lvlJc w:val="right"/>
      <w:pPr>
        <w:tabs>
          <w:tab w:val="num" w:pos="2880"/>
        </w:tabs>
        <w:ind w:left="2880" w:hanging="360"/>
      </w:pPr>
    </w:lvl>
    <w:lvl w:ilvl="4" w:tplc="37ECA85A" w:tentative="1">
      <w:start w:val="1"/>
      <w:numFmt w:val="lowerRoman"/>
      <w:lvlText w:val="(%5)"/>
      <w:lvlJc w:val="right"/>
      <w:pPr>
        <w:tabs>
          <w:tab w:val="num" w:pos="3600"/>
        </w:tabs>
        <w:ind w:left="3600" w:hanging="360"/>
      </w:pPr>
    </w:lvl>
    <w:lvl w:ilvl="5" w:tplc="2E443C9C" w:tentative="1">
      <w:start w:val="1"/>
      <w:numFmt w:val="lowerRoman"/>
      <w:lvlText w:val="(%6)"/>
      <w:lvlJc w:val="right"/>
      <w:pPr>
        <w:tabs>
          <w:tab w:val="num" w:pos="4320"/>
        </w:tabs>
        <w:ind w:left="4320" w:hanging="360"/>
      </w:pPr>
    </w:lvl>
    <w:lvl w:ilvl="6" w:tplc="A1082DC4" w:tentative="1">
      <w:start w:val="1"/>
      <w:numFmt w:val="lowerRoman"/>
      <w:lvlText w:val="(%7)"/>
      <w:lvlJc w:val="right"/>
      <w:pPr>
        <w:tabs>
          <w:tab w:val="num" w:pos="5040"/>
        </w:tabs>
        <w:ind w:left="5040" w:hanging="360"/>
      </w:pPr>
    </w:lvl>
    <w:lvl w:ilvl="7" w:tplc="0E4A9308" w:tentative="1">
      <w:start w:val="1"/>
      <w:numFmt w:val="lowerRoman"/>
      <w:lvlText w:val="(%8)"/>
      <w:lvlJc w:val="right"/>
      <w:pPr>
        <w:tabs>
          <w:tab w:val="num" w:pos="5760"/>
        </w:tabs>
        <w:ind w:left="5760" w:hanging="360"/>
      </w:pPr>
    </w:lvl>
    <w:lvl w:ilvl="8" w:tplc="17849CCA" w:tentative="1">
      <w:start w:val="1"/>
      <w:numFmt w:val="lowerRoman"/>
      <w:lvlText w:val="(%9)"/>
      <w:lvlJc w:val="right"/>
      <w:pPr>
        <w:tabs>
          <w:tab w:val="num" w:pos="6480"/>
        </w:tabs>
        <w:ind w:left="6480" w:hanging="360"/>
      </w:pPr>
    </w:lvl>
  </w:abstractNum>
  <w:abstractNum w:abstractNumId="17" w15:restartNumberingAfterBreak="0">
    <w:nsid w:val="3C7A597F"/>
    <w:multiLevelType w:val="hybridMultilevel"/>
    <w:tmpl w:val="FE280B14"/>
    <w:lvl w:ilvl="0" w:tplc="08090001">
      <w:start w:val="1"/>
      <w:numFmt w:val="bullet"/>
      <w:lvlText w:val=""/>
      <w:lvlJc w:val="left"/>
      <w:pPr>
        <w:ind w:left="720" w:hanging="360"/>
      </w:pPr>
      <w:rPr>
        <w:rFonts w:ascii="Symbol" w:hAnsi="Symbol" w:hint="default"/>
      </w:rPr>
    </w:lvl>
    <w:lvl w:ilvl="1" w:tplc="7B640E8A">
      <w:numFmt w:val="bullet"/>
      <w:lvlText w:val="•"/>
      <w:lvlJc w:val="left"/>
      <w:pPr>
        <w:ind w:left="1800" w:hanging="72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3715A6"/>
    <w:multiLevelType w:val="hybridMultilevel"/>
    <w:tmpl w:val="590A5DA0"/>
    <w:lvl w:ilvl="0" w:tplc="1B8ABF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556DD8"/>
    <w:multiLevelType w:val="hybridMultilevel"/>
    <w:tmpl w:val="09BA8BD6"/>
    <w:lvl w:ilvl="0" w:tplc="68B8D054">
      <w:start w:val="1"/>
      <w:numFmt w:val="bullet"/>
      <w:lvlText w:val=""/>
      <w:lvlJc w:val="left"/>
      <w:pPr>
        <w:ind w:left="36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D17205"/>
    <w:multiLevelType w:val="hybridMultilevel"/>
    <w:tmpl w:val="CE4CB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303F18"/>
    <w:multiLevelType w:val="hybridMultilevel"/>
    <w:tmpl w:val="9B2A2DC6"/>
    <w:lvl w:ilvl="0" w:tplc="51E4240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7D533D"/>
    <w:multiLevelType w:val="hybridMultilevel"/>
    <w:tmpl w:val="0354F0D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803610"/>
    <w:multiLevelType w:val="hybridMultilevel"/>
    <w:tmpl w:val="937430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863AAA"/>
    <w:multiLevelType w:val="hybridMultilevel"/>
    <w:tmpl w:val="C3FAC32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565831C8"/>
    <w:multiLevelType w:val="hybridMultilevel"/>
    <w:tmpl w:val="0374F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EA66CC"/>
    <w:multiLevelType w:val="hybridMultilevel"/>
    <w:tmpl w:val="E0B61F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1445D1"/>
    <w:multiLevelType w:val="hybridMultilevel"/>
    <w:tmpl w:val="C79E9C02"/>
    <w:lvl w:ilvl="0" w:tplc="B43E4666">
      <w:start w:val="1"/>
      <w:numFmt w:val="decimal"/>
      <w:lvlText w:val="%1."/>
      <w:lvlJc w:val="left"/>
      <w:pPr>
        <w:ind w:left="360" w:hanging="360"/>
      </w:pPr>
      <w:rPr>
        <w:rFonts w:hint="default"/>
      </w:rPr>
    </w:lvl>
    <w:lvl w:ilvl="1" w:tplc="91889A20">
      <w:start w:val="1"/>
      <w:numFmt w:val="lowerLetter"/>
      <w:lvlText w:val="%2."/>
      <w:lvlJc w:val="left"/>
      <w:pPr>
        <w:ind w:left="1080" w:hanging="360"/>
      </w:pPr>
      <w:rPr>
        <w:b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84062FC"/>
    <w:multiLevelType w:val="hybridMultilevel"/>
    <w:tmpl w:val="871A7E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3278F4"/>
    <w:multiLevelType w:val="hybridMultilevel"/>
    <w:tmpl w:val="F508F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4137AF"/>
    <w:multiLevelType w:val="hybridMultilevel"/>
    <w:tmpl w:val="49CC7252"/>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3284BC1"/>
    <w:multiLevelType w:val="hybridMultilevel"/>
    <w:tmpl w:val="CE6CA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A641B9"/>
    <w:multiLevelType w:val="hybridMultilevel"/>
    <w:tmpl w:val="356E2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BA3727"/>
    <w:multiLevelType w:val="hybridMultilevel"/>
    <w:tmpl w:val="05D2C1FA"/>
    <w:styleLink w:val="ImportedStyle1"/>
    <w:lvl w:ilvl="0" w:tplc="47F2616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872400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A40D08">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CB2735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5C0846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3AE09E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445D2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66FB0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8EC870E">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6AF806EA"/>
    <w:multiLevelType w:val="hybridMultilevel"/>
    <w:tmpl w:val="C988F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CC04585"/>
    <w:multiLevelType w:val="hybridMultilevel"/>
    <w:tmpl w:val="829ABAA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2046A4"/>
    <w:multiLevelType w:val="hybridMultilevel"/>
    <w:tmpl w:val="7396AD4E"/>
    <w:lvl w:ilvl="0" w:tplc="CAE68BBA">
      <w:start w:val="1"/>
      <w:numFmt w:val="bullet"/>
      <w:lvlText w:val=""/>
      <w:lvlJc w:val="left"/>
      <w:pPr>
        <w:ind w:left="36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D71565"/>
    <w:multiLevelType w:val="hybridMultilevel"/>
    <w:tmpl w:val="D07EFC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EC84B2B"/>
    <w:multiLevelType w:val="hybridMultilevel"/>
    <w:tmpl w:val="87AEC1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52D094C"/>
    <w:multiLevelType w:val="hybridMultilevel"/>
    <w:tmpl w:val="D87ED2F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78E5CF8"/>
    <w:multiLevelType w:val="hybridMultilevel"/>
    <w:tmpl w:val="B82E6F0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9D1B7C"/>
    <w:multiLevelType w:val="hybridMultilevel"/>
    <w:tmpl w:val="3DF099C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A805D86"/>
    <w:multiLevelType w:val="hybridMultilevel"/>
    <w:tmpl w:val="534A96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D4C3228"/>
    <w:multiLevelType w:val="hybridMultilevel"/>
    <w:tmpl w:val="F1EC9D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710F9C"/>
    <w:multiLevelType w:val="hybridMultilevel"/>
    <w:tmpl w:val="02F48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75803142">
    <w:abstractNumId w:val="1"/>
  </w:num>
  <w:num w:numId="2" w16cid:durableId="1512723870">
    <w:abstractNumId w:val="0"/>
  </w:num>
  <w:num w:numId="3" w16cid:durableId="1873883623">
    <w:abstractNumId w:val="21"/>
  </w:num>
  <w:num w:numId="4" w16cid:durableId="165941911">
    <w:abstractNumId w:val="16"/>
  </w:num>
  <w:num w:numId="5" w16cid:durableId="410663443">
    <w:abstractNumId w:val="18"/>
  </w:num>
  <w:num w:numId="6" w16cid:durableId="942765494">
    <w:abstractNumId w:val="24"/>
  </w:num>
  <w:num w:numId="7" w16cid:durableId="100495862">
    <w:abstractNumId w:val="39"/>
  </w:num>
  <w:num w:numId="8" w16cid:durableId="1300261203">
    <w:abstractNumId w:val="17"/>
  </w:num>
  <w:num w:numId="9" w16cid:durableId="1958678057">
    <w:abstractNumId w:val="32"/>
  </w:num>
  <w:num w:numId="10" w16cid:durableId="589316369">
    <w:abstractNumId w:val="22"/>
  </w:num>
  <w:num w:numId="11" w16cid:durableId="656688554">
    <w:abstractNumId w:val="5"/>
  </w:num>
  <w:num w:numId="12" w16cid:durableId="368409755">
    <w:abstractNumId w:val="6"/>
  </w:num>
  <w:num w:numId="13" w16cid:durableId="407195709">
    <w:abstractNumId w:val="36"/>
  </w:num>
  <w:num w:numId="14" w16cid:durableId="313993620">
    <w:abstractNumId w:val="26"/>
  </w:num>
  <w:num w:numId="15" w16cid:durableId="2058428205">
    <w:abstractNumId w:val="41"/>
  </w:num>
  <w:num w:numId="16" w16cid:durableId="683023143">
    <w:abstractNumId w:val="38"/>
  </w:num>
  <w:num w:numId="17" w16cid:durableId="662584894">
    <w:abstractNumId w:val="11"/>
  </w:num>
  <w:num w:numId="18" w16cid:durableId="1044983159">
    <w:abstractNumId w:val="45"/>
  </w:num>
  <w:num w:numId="19" w16cid:durableId="181751686">
    <w:abstractNumId w:val="33"/>
  </w:num>
  <w:num w:numId="20" w16cid:durableId="959259958">
    <w:abstractNumId w:val="8"/>
  </w:num>
  <w:num w:numId="21" w16cid:durableId="1866946514">
    <w:abstractNumId w:val="40"/>
  </w:num>
  <w:num w:numId="22" w16cid:durableId="2067334131">
    <w:abstractNumId w:val="9"/>
  </w:num>
  <w:num w:numId="23" w16cid:durableId="1821114431">
    <w:abstractNumId w:val="3"/>
  </w:num>
  <w:num w:numId="24" w16cid:durableId="328798705">
    <w:abstractNumId w:val="29"/>
  </w:num>
  <w:num w:numId="25" w16cid:durableId="2133017770">
    <w:abstractNumId w:val="42"/>
  </w:num>
  <w:num w:numId="26" w16cid:durableId="1673945975">
    <w:abstractNumId w:val="27"/>
  </w:num>
  <w:num w:numId="27" w16cid:durableId="787285503">
    <w:abstractNumId w:val="0"/>
    <w:lvlOverride w:ilvl="0">
      <w:startOverride w:val="1"/>
    </w:lvlOverride>
  </w:num>
  <w:num w:numId="28" w16cid:durableId="1292440196">
    <w:abstractNumId w:val="13"/>
  </w:num>
  <w:num w:numId="29" w16cid:durableId="1927574509">
    <w:abstractNumId w:val="25"/>
  </w:num>
  <w:num w:numId="30" w16cid:durableId="647705734">
    <w:abstractNumId w:val="30"/>
  </w:num>
  <w:num w:numId="31" w16cid:durableId="1973097782">
    <w:abstractNumId w:val="10"/>
  </w:num>
  <w:num w:numId="32" w16cid:durableId="1133327391">
    <w:abstractNumId w:val="1"/>
  </w:num>
  <w:num w:numId="33" w16cid:durableId="1871530524">
    <w:abstractNumId w:val="20"/>
  </w:num>
  <w:num w:numId="34" w16cid:durableId="846291870">
    <w:abstractNumId w:val="44"/>
  </w:num>
  <w:num w:numId="35" w16cid:durableId="1133909540">
    <w:abstractNumId w:val="28"/>
  </w:num>
  <w:num w:numId="36" w16cid:durableId="898172046">
    <w:abstractNumId w:val="15"/>
  </w:num>
  <w:num w:numId="37" w16cid:durableId="1323775899">
    <w:abstractNumId w:val="14"/>
  </w:num>
  <w:num w:numId="38" w16cid:durableId="1014377861">
    <w:abstractNumId w:val="43"/>
  </w:num>
  <w:num w:numId="39" w16cid:durableId="1060859835">
    <w:abstractNumId w:val="23"/>
  </w:num>
  <w:num w:numId="40" w16cid:durableId="1985042231">
    <w:abstractNumId w:val="34"/>
  </w:num>
  <w:num w:numId="41" w16cid:durableId="767237510">
    <w:abstractNumId w:val="4"/>
  </w:num>
  <w:num w:numId="42" w16cid:durableId="414517765">
    <w:abstractNumId w:val="35"/>
  </w:num>
  <w:num w:numId="43" w16cid:durableId="1030491660">
    <w:abstractNumId w:val="7"/>
  </w:num>
  <w:num w:numId="44" w16cid:durableId="1509247713">
    <w:abstractNumId w:val="37"/>
  </w:num>
  <w:num w:numId="45" w16cid:durableId="444235772">
    <w:abstractNumId w:val="19"/>
  </w:num>
  <w:num w:numId="46" w16cid:durableId="1847403706">
    <w:abstractNumId w:val="12"/>
  </w:num>
  <w:num w:numId="47" w16cid:durableId="923028158">
    <w:abstractNumId w:val="3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6E0"/>
    <w:rsid w:val="0000372D"/>
    <w:rsid w:val="00015815"/>
    <w:rsid w:val="0002342E"/>
    <w:rsid w:val="0002641E"/>
    <w:rsid w:val="00026F6C"/>
    <w:rsid w:val="00030F87"/>
    <w:rsid w:val="000414F3"/>
    <w:rsid w:val="00042972"/>
    <w:rsid w:val="0004569C"/>
    <w:rsid w:val="0005242A"/>
    <w:rsid w:val="0006070B"/>
    <w:rsid w:val="00062A90"/>
    <w:rsid w:val="0006620F"/>
    <w:rsid w:val="000676EF"/>
    <w:rsid w:val="00077E4E"/>
    <w:rsid w:val="00080FE1"/>
    <w:rsid w:val="00082FFD"/>
    <w:rsid w:val="00095EF6"/>
    <w:rsid w:val="000A338D"/>
    <w:rsid w:val="000A3E5F"/>
    <w:rsid w:val="000A5AE3"/>
    <w:rsid w:val="000B5BCF"/>
    <w:rsid w:val="000C335D"/>
    <w:rsid w:val="000C53E4"/>
    <w:rsid w:val="000C709C"/>
    <w:rsid w:val="000C733B"/>
    <w:rsid w:val="000D4ECE"/>
    <w:rsid w:val="000D5107"/>
    <w:rsid w:val="000D7754"/>
    <w:rsid w:val="000E0310"/>
    <w:rsid w:val="000F2FE2"/>
    <w:rsid w:val="000F66A7"/>
    <w:rsid w:val="000F7859"/>
    <w:rsid w:val="00100218"/>
    <w:rsid w:val="00106FAF"/>
    <w:rsid w:val="00110412"/>
    <w:rsid w:val="00110813"/>
    <w:rsid w:val="00111DA7"/>
    <w:rsid w:val="00113C9F"/>
    <w:rsid w:val="00135776"/>
    <w:rsid w:val="001510EC"/>
    <w:rsid w:val="00152E36"/>
    <w:rsid w:val="00156D4F"/>
    <w:rsid w:val="00156E91"/>
    <w:rsid w:val="001600E2"/>
    <w:rsid w:val="0016153B"/>
    <w:rsid w:val="001713F7"/>
    <w:rsid w:val="00177A40"/>
    <w:rsid w:val="00184884"/>
    <w:rsid w:val="00184C21"/>
    <w:rsid w:val="00187F9F"/>
    <w:rsid w:val="001A1BC1"/>
    <w:rsid w:val="001A3873"/>
    <w:rsid w:val="001B6610"/>
    <w:rsid w:val="001C2EA1"/>
    <w:rsid w:val="001C5BC2"/>
    <w:rsid w:val="001C5D9F"/>
    <w:rsid w:val="001D0838"/>
    <w:rsid w:val="001D167D"/>
    <w:rsid w:val="001D5A85"/>
    <w:rsid w:val="001D6FDD"/>
    <w:rsid w:val="001D73D3"/>
    <w:rsid w:val="001E00B5"/>
    <w:rsid w:val="001E0180"/>
    <w:rsid w:val="00223369"/>
    <w:rsid w:val="00225A7A"/>
    <w:rsid w:val="00234679"/>
    <w:rsid w:val="00235B13"/>
    <w:rsid w:val="00242A09"/>
    <w:rsid w:val="0025398F"/>
    <w:rsid w:val="00253AE9"/>
    <w:rsid w:val="00255602"/>
    <w:rsid w:val="00256865"/>
    <w:rsid w:val="002627DD"/>
    <w:rsid w:val="00271482"/>
    <w:rsid w:val="00277335"/>
    <w:rsid w:val="002A30BB"/>
    <w:rsid w:val="002A4053"/>
    <w:rsid w:val="002A48A4"/>
    <w:rsid w:val="002A6CB3"/>
    <w:rsid w:val="002B3A30"/>
    <w:rsid w:val="002C66F8"/>
    <w:rsid w:val="002D0938"/>
    <w:rsid w:val="002D59E9"/>
    <w:rsid w:val="002D7CD3"/>
    <w:rsid w:val="002E082B"/>
    <w:rsid w:val="002E7817"/>
    <w:rsid w:val="002F12F6"/>
    <w:rsid w:val="002F26AC"/>
    <w:rsid w:val="003039C9"/>
    <w:rsid w:val="00307411"/>
    <w:rsid w:val="0030748A"/>
    <w:rsid w:val="0031226E"/>
    <w:rsid w:val="00312F6E"/>
    <w:rsid w:val="003135D4"/>
    <w:rsid w:val="00324775"/>
    <w:rsid w:val="0033375F"/>
    <w:rsid w:val="003347FE"/>
    <w:rsid w:val="00341111"/>
    <w:rsid w:val="00342087"/>
    <w:rsid w:val="003437C1"/>
    <w:rsid w:val="00346E17"/>
    <w:rsid w:val="00347398"/>
    <w:rsid w:val="003478E3"/>
    <w:rsid w:val="00350A86"/>
    <w:rsid w:val="0035120D"/>
    <w:rsid w:val="00364965"/>
    <w:rsid w:val="0037137C"/>
    <w:rsid w:val="00383F97"/>
    <w:rsid w:val="00390219"/>
    <w:rsid w:val="003929EF"/>
    <w:rsid w:val="003964E8"/>
    <w:rsid w:val="003A560E"/>
    <w:rsid w:val="003C6714"/>
    <w:rsid w:val="003D0F46"/>
    <w:rsid w:val="003E1E90"/>
    <w:rsid w:val="003E5D8C"/>
    <w:rsid w:val="003F31D3"/>
    <w:rsid w:val="00405B26"/>
    <w:rsid w:val="004124A2"/>
    <w:rsid w:val="004126A3"/>
    <w:rsid w:val="00412D9D"/>
    <w:rsid w:val="004153AE"/>
    <w:rsid w:val="00417A15"/>
    <w:rsid w:val="00421C4A"/>
    <w:rsid w:val="004279CD"/>
    <w:rsid w:val="0044129B"/>
    <w:rsid w:val="0044489B"/>
    <w:rsid w:val="0045466F"/>
    <w:rsid w:val="00460722"/>
    <w:rsid w:val="004608A6"/>
    <w:rsid w:val="004614FC"/>
    <w:rsid w:val="00461906"/>
    <w:rsid w:val="004636DF"/>
    <w:rsid w:val="00470225"/>
    <w:rsid w:val="00471CB8"/>
    <w:rsid w:val="00477108"/>
    <w:rsid w:val="00482108"/>
    <w:rsid w:val="004846B9"/>
    <w:rsid w:val="004877E6"/>
    <w:rsid w:val="00490685"/>
    <w:rsid w:val="004917A0"/>
    <w:rsid w:val="0049564A"/>
    <w:rsid w:val="004A2423"/>
    <w:rsid w:val="004B393D"/>
    <w:rsid w:val="004B3B36"/>
    <w:rsid w:val="004C415A"/>
    <w:rsid w:val="004D34EA"/>
    <w:rsid w:val="004D43BA"/>
    <w:rsid w:val="004E66A6"/>
    <w:rsid w:val="004F169F"/>
    <w:rsid w:val="004F4B21"/>
    <w:rsid w:val="004F7632"/>
    <w:rsid w:val="005038A4"/>
    <w:rsid w:val="00512800"/>
    <w:rsid w:val="00514751"/>
    <w:rsid w:val="005176CD"/>
    <w:rsid w:val="005219C9"/>
    <w:rsid w:val="00521DAB"/>
    <w:rsid w:val="005241AF"/>
    <w:rsid w:val="00525E9A"/>
    <w:rsid w:val="005326DE"/>
    <w:rsid w:val="00535ECD"/>
    <w:rsid w:val="005369A7"/>
    <w:rsid w:val="00542EA4"/>
    <w:rsid w:val="00543F29"/>
    <w:rsid w:val="00546549"/>
    <w:rsid w:val="00547397"/>
    <w:rsid w:val="00551B89"/>
    <w:rsid w:val="00562CAA"/>
    <w:rsid w:val="005640B9"/>
    <w:rsid w:val="00566BE6"/>
    <w:rsid w:val="00567DF0"/>
    <w:rsid w:val="00574A7E"/>
    <w:rsid w:val="00574C26"/>
    <w:rsid w:val="00576D05"/>
    <w:rsid w:val="00580015"/>
    <w:rsid w:val="00581383"/>
    <w:rsid w:val="00582739"/>
    <w:rsid w:val="00586DED"/>
    <w:rsid w:val="00587B08"/>
    <w:rsid w:val="005A4664"/>
    <w:rsid w:val="005B2D6B"/>
    <w:rsid w:val="005B43D6"/>
    <w:rsid w:val="005D5612"/>
    <w:rsid w:val="005D631B"/>
    <w:rsid w:val="005E1E1E"/>
    <w:rsid w:val="005F320B"/>
    <w:rsid w:val="005F7962"/>
    <w:rsid w:val="00603F5B"/>
    <w:rsid w:val="0060504F"/>
    <w:rsid w:val="00606CEC"/>
    <w:rsid w:val="00610A8E"/>
    <w:rsid w:val="00612B0C"/>
    <w:rsid w:val="006159C5"/>
    <w:rsid w:val="006162E5"/>
    <w:rsid w:val="00617685"/>
    <w:rsid w:val="00620C74"/>
    <w:rsid w:val="0062623D"/>
    <w:rsid w:val="00640EA6"/>
    <w:rsid w:val="006456AF"/>
    <w:rsid w:val="00645C75"/>
    <w:rsid w:val="00646AF4"/>
    <w:rsid w:val="006477DC"/>
    <w:rsid w:val="00655AD2"/>
    <w:rsid w:val="00672EA1"/>
    <w:rsid w:val="00684454"/>
    <w:rsid w:val="006915B7"/>
    <w:rsid w:val="006A0313"/>
    <w:rsid w:val="006A21A0"/>
    <w:rsid w:val="006A76AD"/>
    <w:rsid w:val="006B2E32"/>
    <w:rsid w:val="006B6222"/>
    <w:rsid w:val="006C0345"/>
    <w:rsid w:val="006C3CC7"/>
    <w:rsid w:val="006C4B67"/>
    <w:rsid w:val="006C6010"/>
    <w:rsid w:val="006C6D1C"/>
    <w:rsid w:val="006D3C06"/>
    <w:rsid w:val="006E02FB"/>
    <w:rsid w:val="006E2789"/>
    <w:rsid w:val="006E711F"/>
    <w:rsid w:val="006F36FA"/>
    <w:rsid w:val="006F58CE"/>
    <w:rsid w:val="00705FF7"/>
    <w:rsid w:val="00706158"/>
    <w:rsid w:val="00707E44"/>
    <w:rsid w:val="00713D87"/>
    <w:rsid w:val="0072103F"/>
    <w:rsid w:val="00721438"/>
    <w:rsid w:val="00724993"/>
    <w:rsid w:val="00737A82"/>
    <w:rsid w:val="00741462"/>
    <w:rsid w:val="0075041D"/>
    <w:rsid w:val="00763BB8"/>
    <w:rsid w:val="00765743"/>
    <w:rsid w:val="007678EE"/>
    <w:rsid w:val="00773D26"/>
    <w:rsid w:val="00774442"/>
    <w:rsid w:val="00776FC8"/>
    <w:rsid w:val="00784B5B"/>
    <w:rsid w:val="00787DF2"/>
    <w:rsid w:val="00797AED"/>
    <w:rsid w:val="007B2E04"/>
    <w:rsid w:val="007B5F7B"/>
    <w:rsid w:val="007B7481"/>
    <w:rsid w:val="007B74D2"/>
    <w:rsid w:val="007B7858"/>
    <w:rsid w:val="007C43EF"/>
    <w:rsid w:val="007C69C0"/>
    <w:rsid w:val="007D67FE"/>
    <w:rsid w:val="007D6EB6"/>
    <w:rsid w:val="007E176C"/>
    <w:rsid w:val="007E5413"/>
    <w:rsid w:val="007F0AEE"/>
    <w:rsid w:val="00810469"/>
    <w:rsid w:val="00817024"/>
    <w:rsid w:val="008175CE"/>
    <w:rsid w:val="00821F7C"/>
    <w:rsid w:val="00830BDD"/>
    <w:rsid w:val="00831884"/>
    <w:rsid w:val="0083596D"/>
    <w:rsid w:val="00836194"/>
    <w:rsid w:val="008377E1"/>
    <w:rsid w:val="00840D15"/>
    <w:rsid w:val="008429A2"/>
    <w:rsid w:val="0084320B"/>
    <w:rsid w:val="008579B5"/>
    <w:rsid w:val="00861766"/>
    <w:rsid w:val="008625C2"/>
    <w:rsid w:val="00874658"/>
    <w:rsid w:val="00877CD1"/>
    <w:rsid w:val="00890600"/>
    <w:rsid w:val="00894C6E"/>
    <w:rsid w:val="00897E96"/>
    <w:rsid w:val="008A51B1"/>
    <w:rsid w:val="008A5C46"/>
    <w:rsid w:val="008A78C6"/>
    <w:rsid w:val="008B0127"/>
    <w:rsid w:val="008B4E39"/>
    <w:rsid w:val="008C32AC"/>
    <w:rsid w:val="008C37C7"/>
    <w:rsid w:val="008C4D59"/>
    <w:rsid w:val="008C6157"/>
    <w:rsid w:val="008F4177"/>
    <w:rsid w:val="008F6F6E"/>
    <w:rsid w:val="00911965"/>
    <w:rsid w:val="009226E0"/>
    <w:rsid w:val="009260F0"/>
    <w:rsid w:val="00926390"/>
    <w:rsid w:val="009346CA"/>
    <w:rsid w:val="00935DE6"/>
    <w:rsid w:val="00943EB8"/>
    <w:rsid w:val="0094657C"/>
    <w:rsid w:val="00946960"/>
    <w:rsid w:val="00947656"/>
    <w:rsid w:val="00953797"/>
    <w:rsid w:val="00967B1F"/>
    <w:rsid w:val="0097209B"/>
    <w:rsid w:val="00985CF0"/>
    <w:rsid w:val="00990D5F"/>
    <w:rsid w:val="00996EB8"/>
    <w:rsid w:val="00997840"/>
    <w:rsid w:val="009B06D1"/>
    <w:rsid w:val="009B3F56"/>
    <w:rsid w:val="009B6016"/>
    <w:rsid w:val="009B7993"/>
    <w:rsid w:val="009C1684"/>
    <w:rsid w:val="009C39D4"/>
    <w:rsid w:val="009C5818"/>
    <w:rsid w:val="009D0C27"/>
    <w:rsid w:val="009E2C1B"/>
    <w:rsid w:val="009E5CD7"/>
    <w:rsid w:val="009F2B51"/>
    <w:rsid w:val="00A00B81"/>
    <w:rsid w:val="00A123A5"/>
    <w:rsid w:val="00A150D6"/>
    <w:rsid w:val="00A21285"/>
    <w:rsid w:val="00A22444"/>
    <w:rsid w:val="00A2336C"/>
    <w:rsid w:val="00A25E8D"/>
    <w:rsid w:val="00A27FC9"/>
    <w:rsid w:val="00A3761B"/>
    <w:rsid w:val="00A5054D"/>
    <w:rsid w:val="00A533B3"/>
    <w:rsid w:val="00A551F5"/>
    <w:rsid w:val="00A62C97"/>
    <w:rsid w:val="00A66719"/>
    <w:rsid w:val="00A70F54"/>
    <w:rsid w:val="00A71E02"/>
    <w:rsid w:val="00A873D5"/>
    <w:rsid w:val="00A916C9"/>
    <w:rsid w:val="00A93CE4"/>
    <w:rsid w:val="00AB01B3"/>
    <w:rsid w:val="00AB6255"/>
    <w:rsid w:val="00AB62BD"/>
    <w:rsid w:val="00AC6A7D"/>
    <w:rsid w:val="00AC6DD0"/>
    <w:rsid w:val="00AD367B"/>
    <w:rsid w:val="00AD3BE8"/>
    <w:rsid w:val="00AD50AA"/>
    <w:rsid w:val="00AE18B8"/>
    <w:rsid w:val="00AE1DCA"/>
    <w:rsid w:val="00AE497E"/>
    <w:rsid w:val="00AE6104"/>
    <w:rsid w:val="00AF19C7"/>
    <w:rsid w:val="00AF7D4A"/>
    <w:rsid w:val="00B01AF1"/>
    <w:rsid w:val="00B0274E"/>
    <w:rsid w:val="00B044BE"/>
    <w:rsid w:val="00B21EA6"/>
    <w:rsid w:val="00B26FF2"/>
    <w:rsid w:val="00B2723C"/>
    <w:rsid w:val="00B40B82"/>
    <w:rsid w:val="00B420C8"/>
    <w:rsid w:val="00B534E6"/>
    <w:rsid w:val="00B707E5"/>
    <w:rsid w:val="00B73B61"/>
    <w:rsid w:val="00B74249"/>
    <w:rsid w:val="00B74532"/>
    <w:rsid w:val="00B81E6A"/>
    <w:rsid w:val="00B84802"/>
    <w:rsid w:val="00B84B1C"/>
    <w:rsid w:val="00BA2304"/>
    <w:rsid w:val="00BB0C30"/>
    <w:rsid w:val="00BB2C13"/>
    <w:rsid w:val="00BB3186"/>
    <w:rsid w:val="00BB3378"/>
    <w:rsid w:val="00BB55A3"/>
    <w:rsid w:val="00BC4C6E"/>
    <w:rsid w:val="00BD7441"/>
    <w:rsid w:val="00BE6A6A"/>
    <w:rsid w:val="00BF6131"/>
    <w:rsid w:val="00C0152F"/>
    <w:rsid w:val="00C05680"/>
    <w:rsid w:val="00C257B3"/>
    <w:rsid w:val="00C36587"/>
    <w:rsid w:val="00C37468"/>
    <w:rsid w:val="00C440F9"/>
    <w:rsid w:val="00C46F48"/>
    <w:rsid w:val="00C50EE8"/>
    <w:rsid w:val="00C606D2"/>
    <w:rsid w:val="00C615D1"/>
    <w:rsid w:val="00C62A68"/>
    <w:rsid w:val="00C652FE"/>
    <w:rsid w:val="00C75426"/>
    <w:rsid w:val="00C808A8"/>
    <w:rsid w:val="00C906A0"/>
    <w:rsid w:val="00C9473C"/>
    <w:rsid w:val="00CA37E5"/>
    <w:rsid w:val="00CA5837"/>
    <w:rsid w:val="00CB4BF4"/>
    <w:rsid w:val="00CC4473"/>
    <w:rsid w:val="00CC6E66"/>
    <w:rsid w:val="00CD00D3"/>
    <w:rsid w:val="00CD7557"/>
    <w:rsid w:val="00CE134F"/>
    <w:rsid w:val="00CE554B"/>
    <w:rsid w:val="00CF55EC"/>
    <w:rsid w:val="00D156A3"/>
    <w:rsid w:val="00D23136"/>
    <w:rsid w:val="00D305ED"/>
    <w:rsid w:val="00D33B99"/>
    <w:rsid w:val="00D429A9"/>
    <w:rsid w:val="00D5059D"/>
    <w:rsid w:val="00D5142F"/>
    <w:rsid w:val="00D678E8"/>
    <w:rsid w:val="00D77DDD"/>
    <w:rsid w:val="00D84341"/>
    <w:rsid w:val="00D920F0"/>
    <w:rsid w:val="00DA084B"/>
    <w:rsid w:val="00DA671E"/>
    <w:rsid w:val="00DA6BEC"/>
    <w:rsid w:val="00DB1B1F"/>
    <w:rsid w:val="00DB2F37"/>
    <w:rsid w:val="00DB5C37"/>
    <w:rsid w:val="00DB678F"/>
    <w:rsid w:val="00DC1EB0"/>
    <w:rsid w:val="00DC255C"/>
    <w:rsid w:val="00DE3104"/>
    <w:rsid w:val="00DE482F"/>
    <w:rsid w:val="00DE4DB3"/>
    <w:rsid w:val="00DE5D16"/>
    <w:rsid w:val="00DE7939"/>
    <w:rsid w:val="00DF3E6E"/>
    <w:rsid w:val="00E021D7"/>
    <w:rsid w:val="00E04AEF"/>
    <w:rsid w:val="00E05F5C"/>
    <w:rsid w:val="00E16DE9"/>
    <w:rsid w:val="00E34003"/>
    <w:rsid w:val="00E421D9"/>
    <w:rsid w:val="00E51762"/>
    <w:rsid w:val="00E539B0"/>
    <w:rsid w:val="00E5466D"/>
    <w:rsid w:val="00E54CFB"/>
    <w:rsid w:val="00E64E31"/>
    <w:rsid w:val="00E76253"/>
    <w:rsid w:val="00E8323B"/>
    <w:rsid w:val="00E8367C"/>
    <w:rsid w:val="00E8416F"/>
    <w:rsid w:val="00E85F2C"/>
    <w:rsid w:val="00E86E9D"/>
    <w:rsid w:val="00E914C5"/>
    <w:rsid w:val="00E917DC"/>
    <w:rsid w:val="00E966F5"/>
    <w:rsid w:val="00E97A5F"/>
    <w:rsid w:val="00EA3880"/>
    <w:rsid w:val="00EB0233"/>
    <w:rsid w:val="00EB20F0"/>
    <w:rsid w:val="00EB3859"/>
    <w:rsid w:val="00EB3ADC"/>
    <w:rsid w:val="00EC0F1F"/>
    <w:rsid w:val="00EC3E6E"/>
    <w:rsid w:val="00EC585F"/>
    <w:rsid w:val="00ED0909"/>
    <w:rsid w:val="00ED14B6"/>
    <w:rsid w:val="00ED6DDC"/>
    <w:rsid w:val="00EE0FC1"/>
    <w:rsid w:val="00EE1470"/>
    <w:rsid w:val="00EE2101"/>
    <w:rsid w:val="00F148CB"/>
    <w:rsid w:val="00F14A2D"/>
    <w:rsid w:val="00F17CC4"/>
    <w:rsid w:val="00F21FE9"/>
    <w:rsid w:val="00F24753"/>
    <w:rsid w:val="00F24D9D"/>
    <w:rsid w:val="00F26766"/>
    <w:rsid w:val="00F30198"/>
    <w:rsid w:val="00F36D3F"/>
    <w:rsid w:val="00F40F65"/>
    <w:rsid w:val="00F52847"/>
    <w:rsid w:val="00F557C8"/>
    <w:rsid w:val="00F72A64"/>
    <w:rsid w:val="00F90586"/>
    <w:rsid w:val="00F90F1E"/>
    <w:rsid w:val="00F959D9"/>
    <w:rsid w:val="00F96AC7"/>
    <w:rsid w:val="00FA08FD"/>
    <w:rsid w:val="00FA3B54"/>
    <w:rsid w:val="00FA5BD9"/>
    <w:rsid w:val="00FB263A"/>
    <w:rsid w:val="00FB3FEA"/>
    <w:rsid w:val="00FB742A"/>
    <w:rsid w:val="00FC100E"/>
    <w:rsid w:val="00FC39A7"/>
    <w:rsid w:val="00FD3803"/>
    <w:rsid w:val="00FE0A97"/>
    <w:rsid w:val="00FE60D8"/>
    <w:rsid w:val="00FF21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EA2ADF"/>
  <w15:docId w15:val="{815D5B8A-DBFB-4269-8D77-AAB502B82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5D8C"/>
    <w:rPr>
      <w:rFonts w:ascii="Arial" w:eastAsiaTheme="minorEastAsia" w:hAnsi="Arial" w:cstheme="minorBidi"/>
      <w:sz w:val="28"/>
      <w:szCs w:val="32"/>
      <w:lang w:eastAsia="ja-JP"/>
    </w:rPr>
  </w:style>
  <w:style w:type="paragraph" w:styleId="Heading1">
    <w:name w:val="heading 1"/>
    <w:basedOn w:val="Normal"/>
    <w:next w:val="Normal"/>
    <w:link w:val="Heading1Char"/>
    <w:uiPriority w:val="9"/>
    <w:qFormat/>
    <w:rsid w:val="00617685"/>
    <w:pPr>
      <w:keepNext/>
      <w:spacing w:after="140"/>
      <w:outlineLvl w:val="0"/>
    </w:pPr>
    <w:rPr>
      <w:b/>
      <w:kern w:val="32"/>
      <w:sz w:val="44"/>
    </w:rPr>
  </w:style>
  <w:style w:type="paragraph" w:styleId="Heading2">
    <w:name w:val="heading 2"/>
    <w:basedOn w:val="Normal"/>
    <w:next w:val="Normal"/>
    <w:link w:val="Heading2Char"/>
    <w:uiPriority w:val="9"/>
    <w:qFormat/>
    <w:rsid w:val="00617685"/>
    <w:pPr>
      <w:keepNext/>
      <w:spacing w:after="120"/>
      <w:outlineLvl w:val="1"/>
    </w:pPr>
    <w:rPr>
      <w:b/>
      <w:sz w:val="36"/>
    </w:rPr>
  </w:style>
  <w:style w:type="paragraph" w:styleId="Heading3">
    <w:name w:val="heading 3"/>
    <w:basedOn w:val="Normal"/>
    <w:next w:val="Normal"/>
    <w:link w:val="Heading3Char"/>
    <w:uiPriority w:val="9"/>
    <w:qFormat/>
    <w:rsid w:val="00737A82"/>
    <w:pPr>
      <w:keepNext/>
      <w:spacing w:after="100"/>
      <w:outlineLvl w:val="2"/>
    </w:pPr>
    <w:rPr>
      <w:b/>
      <w:sz w:val="32"/>
    </w:rPr>
  </w:style>
  <w:style w:type="paragraph" w:styleId="Heading4">
    <w:name w:val="heading 4"/>
    <w:basedOn w:val="Normal"/>
    <w:next w:val="Normal"/>
    <w:link w:val="Heading4Char"/>
    <w:uiPriority w:val="9"/>
    <w:qFormat/>
    <w:rsid w:val="00617685"/>
    <w:pPr>
      <w:keepNext/>
      <w:spacing w:after="80"/>
      <w:outlineLvl w:val="3"/>
    </w:pPr>
    <w:rPr>
      <w:b/>
    </w:rPr>
  </w:style>
  <w:style w:type="paragraph" w:styleId="Heading5">
    <w:name w:val="heading 5"/>
    <w:basedOn w:val="Normal"/>
    <w:next w:val="Normal"/>
    <w:link w:val="Heading5Char"/>
    <w:uiPriority w:val="9"/>
    <w:qFormat/>
    <w:rsid w:val="00617685"/>
    <w:pPr>
      <w:keepNext/>
      <w:spacing w:after="60"/>
      <w:outlineLvl w:val="4"/>
    </w:pPr>
    <w:rPr>
      <w:b/>
    </w:rPr>
  </w:style>
  <w:style w:type="paragraph" w:styleId="Heading6">
    <w:name w:val="heading 6"/>
    <w:basedOn w:val="Normal"/>
    <w:next w:val="Normal"/>
    <w:link w:val="Heading6Char"/>
    <w:uiPriority w:val="9"/>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clear" w:pos="643"/>
        <w:tab w:val="num" w:pos="360"/>
        <w:tab w:val="left" w:pos="567"/>
      </w:tabs>
      <w:ind w:left="360"/>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qFormat/>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uiPriority w:val="99"/>
    <w:rsid w:val="00DF3E6E"/>
    <w:pPr>
      <w:tabs>
        <w:tab w:val="center" w:pos="4513"/>
        <w:tab w:val="right" w:pos="9026"/>
      </w:tabs>
    </w:pPr>
  </w:style>
  <w:style w:type="character" w:customStyle="1" w:styleId="HeaderChar">
    <w:name w:val="Header Char"/>
    <w:basedOn w:val="DefaultParagraphFont"/>
    <w:link w:val="Header"/>
    <w:uiPriority w:val="99"/>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uiPriority w:val="99"/>
    <w:rsid w:val="00E85F2C"/>
    <w:rPr>
      <w:color w:val="0000FF" w:themeColor="hyperlink"/>
      <w:u w:val="single"/>
    </w:rPr>
  </w:style>
  <w:style w:type="paragraph" w:styleId="BalloonText">
    <w:name w:val="Balloon Text"/>
    <w:basedOn w:val="Normal"/>
    <w:link w:val="BalloonTextChar"/>
    <w:uiPriority w:val="99"/>
    <w:semiHidden/>
    <w:unhideWhenUsed/>
    <w:rsid w:val="009226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26E0"/>
    <w:rPr>
      <w:rFonts w:ascii="Lucida Grande" w:eastAsiaTheme="minorEastAsia" w:hAnsi="Lucida Grande" w:cs="Lucida Grande"/>
      <w:sz w:val="18"/>
      <w:szCs w:val="18"/>
      <w:lang w:eastAsia="ja-JP"/>
    </w:rPr>
  </w:style>
  <w:style w:type="character" w:customStyle="1" w:styleId="Heading1Char">
    <w:name w:val="Heading 1 Char"/>
    <w:basedOn w:val="DefaultParagraphFont"/>
    <w:link w:val="Heading1"/>
    <w:uiPriority w:val="9"/>
    <w:rsid w:val="009226E0"/>
    <w:rPr>
      <w:rFonts w:ascii="Arial" w:hAnsi="Arial"/>
      <w:b/>
      <w:kern w:val="32"/>
      <w:sz w:val="44"/>
    </w:rPr>
  </w:style>
  <w:style w:type="character" w:customStyle="1" w:styleId="Heading2Char">
    <w:name w:val="Heading 2 Char"/>
    <w:basedOn w:val="DefaultParagraphFont"/>
    <w:link w:val="Heading2"/>
    <w:uiPriority w:val="9"/>
    <w:rsid w:val="009226E0"/>
    <w:rPr>
      <w:rFonts w:ascii="Arial" w:hAnsi="Arial"/>
      <w:b/>
      <w:sz w:val="36"/>
    </w:rPr>
  </w:style>
  <w:style w:type="character" w:customStyle="1" w:styleId="Heading3Char">
    <w:name w:val="Heading 3 Char"/>
    <w:basedOn w:val="DefaultParagraphFont"/>
    <w:link w:val="Heading3"/>
    <w:uiPriority w:val="9"/>
    <w:rsid w:val="00737A82"/>
    <w:rPr>
      <w:rFonts w:ascii="Arial" w:eastAsiaTheme="minorEastAsia" w:hAnsi="Arial" w:cstheme="minorBidi"/>
      <w:b/>
      <w:sz w:val="32"/>
      <w:szCs w:val="32"/>
      <w:lang w:eastAsia="ja-JP"/>
    </w:rPr>
  </w:style>
  <w:style w:type="character" w:customStyle="1" w:styleId="Heading4Char">
    <w:name w:val="Heading 4 Char"/>
    <w:basedOn w:val="DefaultParagraphFont"/>
    <w:link w:val="Heading4"/>
    <w:rsid w:val="009226E0"/>
    <w:rPr>
      <w:rFonts w:ascii="Arial" w:hAnsi="Arial"/>
      <w:b/>
      <w:sz w:val="28"/>
    </w:rPr>
  </w:style>
  <w:style w:type="character" w:customStyle="1" w:styleId="Heading5Char">
    <w:name w:val="Heading 5 Char"/>
    <w:basedOn w:val="DefaultParagraphFont"/>
    <w:link w:val="Heading5"/>
    <w:uiPriority w:val="9"/>
    <w:rsid w:val="009226E0"/>
    <w:rPr>
      <w:rFonts w:ascii="Arial" w:hAnsi="Arial"/>
      <w:b/>
      <w:sz w:val="28"/>
    </w:rPr>
  </w:style>
  <w:style w:type="character" w:customStyle="1" w:styleId="Heading6Char">
    <w:name w:val="Heading 6 Char"/>
    <w:basedOn w:val="DefaultParagraphFont"/>
    <w:link w:val="Heading6"/>
    <w:uiPriority w:val="9"/>
    <w:rsid w:val="009226E0"/>
    <w:rPr>
      <w:rFonts w:ascii="Arial" w:hAnsi="Arial"/>
      <w:b/>
      <w:sz w:val="28"/>
    </w:rPr>
  </w:style>
  <w:style w:type="paragraph" w:styleId="ListParagraph">
    <w:name w:val="List Paragraph"/>
    <w:aliases w:val="Normal Bullets"/>
    <w:basedOn w:val="Normal"/>
    <w:uiPriority w:val="34"/>
    <w:qFormat/>
    <w:rsid w:val="009226E0"/>
    <w:pPr>
      <w:numPr>
        <w:numId w:val="3"/>
      </w:numPr>
      <w:contextualSpacing/>
    </w:pPr>
    <w:rPr>
      <w:rFonts w:cs="Arial"/>
    </w:rPr>
  </w:style>
  <w:style w:type="paragraph" w:customStyle="1" w:styleId="NoParagraphStyle">
    <w:name w:val="[No Paragraph Style]"/>
    <w:rsid w:val="009226E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lang w:eastAsia="ja-JP"/>
    </w:rPr>
  </w:style>
  <w:style w:type="paragraph" w:customStyle="1" w:styleId="Normalnogap">
    <w:name w:val="Normal no gap"/>
    <w:basedOn w:val="Normal"/>
    <w:qFormat/>
    <w:rsid w:val="009226E0"/>
    <w:rPr>
      <w:rFonts w:eastAsia="Times New Roman" w:cs="Times New Roman"/>
      <w:szCs w:val="20"/>
      <w:lang w:eastAsia="en-US"/>
    </w:rPr>
  </w:style>
  <w:style w:type="paragraph" w:styleId="Subtitle">
    <w:name w:val="Subtitle"/>
    <w:basedOn w:val="Normal"/>
    <w:next w:val="Normal"/>
    <w:link w:val="SubtitleChar"/>
    <w:qFormat/>
    <w:rsid w:val="009226E0"/>
    <w:pPr>
      <w:keepNext/>
      <w:spacing w:before="60" w:after="60"/>
      <w:jc w:val="center"/>
    </w:pPr>
    <w:rPr>
      <w:rFonts w:eastAsia="Times New Roman" w:cs="Arial"/>
      <w:b/>
      <w:sz w:val="40"/>
      <w:szCs w:val="24"/>
      <w:lang w:eastAsia="en-GB"/>
    </w:rPr>
  </w:style>
  <w:style w:type="character" w:customStyle="1" w:styleId="SubtitleChar">
    <w:name w:val="Subtitle Char"/>
    <w:basedOn w:val="DefaultParagraphFont"/>
    <w:link w:val="Subtitle"/>
    <w:rsid w:val="009226E0"/>
    <w:rPr>
      <w:rFonts w:ascii="Arial" w:hAnsi="Arial" w:cs="Arial"/>
      <w:b/>
      <w:sz w:val="40"/>
      <w:szCs w:val="24"/>
    </w:rPr>
  </w:style>
  <w:style w:type="paragraph" w:styleId="BodyText">
    <w:name w:val="Body Text"/>
    <w:basedOn w:val="Normal"/>
    <w:link w:val="BodyTextChar"/>
    <w:rsid w:val="009226E0"/>
    <w:pPr>
      <w:suppressAutoHyphens/>
    </w:pPr>
    <w:rPr>
      <w:rFonts w:eastAsia="Times New Roman" w:cs="Times New Roman"/>
      <w:szCs w:val="20"/>
      <w:lang w:eastAsia="ar-SA"/>
    </w:rPr>
  </w:style>
  <w:style w:type="character" w:customStyle="1" w:styleId="BodyTextChar">
    <w:name w:val="Body Text Char"/>
    <w:basedOn w:val="DefaultParagraphFont"/>
    <w:link w:val="BodyText"/>
    <w:rsid w:val="009226E0"/>
    <w:rPr>
      <w:rFonts w:ascii="Arial" w:hAnsi="Arial"/>
      <w:sz w:val="28"/>
      <w:lang w:eastAsia="ar-SA"/>
    </w:rPr>
  </w:style>
  <w:style w:type="character" w:styleId="CommentReference">
    <w:name w:val="annotation reference"/>
    <w:basedOn w:val="DefaultParagraphFont"/>
    <w:uiPriority w:val="99"/>
    <w:semiHidden/>
    <w:unhideWhenUsed/>
    <w:rsid w:val="00713D87"/>
    <w:rPr>
      <w:sz w:val="16"/>
      <w:szCs w:val="16"/>
    </w:rPr>
  </w:style>
  <w:style w:type="paragraph" w:styleId="CommentText">
    <w:name w:val="annotation text"/>
    <w:basedOn w:val="Normal"/>
    <w:link w:val="CommentTextChar"/>
    <w:uiPriority w:val="99"/>
    <w:unhideWhenUsed/>
    <w:rsid w:val="00713D87"/>
    <w:rPr>
      <w:rFonts w:eastAsia="Times New Roman" w:cs="Arial"/>
      <w:sz w:val="20"/>
      <w:szCs w:val="20"/>
      <w:lang w:eastAsia="en-GB"/>
    </w:rPr>
  </w:style>
  <w:style w:type="character" w:customStyle="1" w:styleId="CommentTextChar">
    <w:name w:val="Comment Text Char"/>
    <w:basedOn w:val="DefaultParagraphFont"/>
    <w:link w:val="CommentText"/>
    <w:uiPriority w:val="99"/>
    <w:rsid w:val="00713D87"/>
    <w:rPr>
      <w:rFonts w:ascii="Arial" w:hAnsi="Arial" w:cs="Arial"/>
    </w:rPr>
  </w:style>
  <w:style w:type="paragraph" w:customStyle="1" w:styleId="Default">
    <w:name w:val="Default"/>
    <w:rsid w:val="006477DC"/>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BC4C6E"/>
    <w:rPr>
      <w:color w:val="605E5C"/>
      <w:shd w:val="clear" w:color="auto" w:fill="E1DFDD"/>
    </w:rPr>
  </w:style>
  <w:style w:type="paragraph" w:customStyle="1" w:styleId="Pa5">
    <w:name w:val="Pa5"/>
    <w:basedOn w:val="Normal"/>
    <w:next w:val="Normal"/>
    <w:uiPriority w:val="99"/>
    <w:rsid w:val="007B7858"/>
    <w:pPr>
      <w:autoSpaceDE w:val="0"/>
      <w:autoSpaceDN w:val="0"/>
      <w:adjustRightInd w:val="0"/>
      <w:spacing w:line="321" w:lineRule="atLeast"/>
    </w:pPr>
    <w:rPr>
      <w:rFonts w:ascii="Ingra Medium" w:eastAsia="Times New Roman" w:hAnsi="Ingra Medium" w:cs="Times New Roman"/>
      <w:sz w:val="24"/>
      <w:szCs w:val="24"/>
      <w:lang w:eastAsia="en-GB"/>
    </w:rPr>
  </w:style>
  <w:style w:type="character" w:customStyle="1" w:styleId="normaltextrun">
    <w:name w:val="normaltextrun"/>
    <w:basedOn w:val="DefaultParagraphFont"/>
    <w:qFormat/>
    <w:rsid w:val="006E2789"/>
  </w:style>
  <w:style w:type="character" w:customStyle="1" w:styleId="eop">
    <w:name w:val="eop"/>
    <w:basedOn w:val="DefaultParagraphFont"/>
    <w:qFormat/>
    <w:rsid w:val="006E2789"/>
  </w:style>
  <w:style w:type="paragraph" w:customStyle="1" w:styleId="Body">
    <w:name w:val="Body"/>
    <w:rsid w:val="006E2789"/>
    <w:pPr>
      <w:pBdr>
        <w:top w:val="nil"/>
        <w:left w:val="nil"/>
        <w:bottom w:val="nil"/>
        <w:right w:val="nil"/>
        <w:between w:val="nil"/>
        <w:bar w:val="nil"/>
      </w:pBdr>
    </w:pPr>
    <w:rPr>
      <w:rFonts w:ascii="Arial" w:eastAsia="Arial Unicode MS" w:hAnsi="Arial" w:cs="Arial Unicode MS"/>
      <w:color w:val="000000"/>
      <w:sz w:val="28"/>
      <w:szCs w:val="28"/>
      <w:u w:color="000000"/>
      <w:bdr w:val="nil"/>
      <w:lang w:val="en-US"/>
    </w:rPr>
  </w:style>
  <w:style w:type="numbering" w:customStyle="1" w:styleId="ImportedStyle1">
    <w:name w:val="Imported Style 1"/>
    <w:rsid w:val="006E2789"/>
    <w:pPr>
      <w:numPr>
        <w:numId w:val="40"/>
      </w:numPr>
    </w:pPr>
  </w:style>
  <w:style w:type="character" w:customStyle="1" w:styleId="Link">
    <w:name w:val="Link"/>
    <w:rsid w:val="006E2789"/>
    <w:rPr>
      <w:rFonts w:ascii="Arial" w:eastAsia="Arial" w:hAnsi="Arial" w:cs="Arial"/>
      <w:b/>
      <w:bCs/>
      <w:i w:val="0"/>
      <w:iCs w:val="0"/>
      <w:color w:val="000000"/>
      <w:u w:val="none" w:color="000000"/>
    </w:rPr>
  </w:style>
  <w:style w:type="character" w:customStyle="1" w:styleId="Hyperlink0">
    <w:name w:val="Hyperlink.0"/>
    <w:basedOn w:val="Link"/>
    <w:rsid w:val="006E2789"/>
    <w:rPr>
      <w:rFonts w:ascii="Arial" w:eastAsia="Arial" w:hAnsi="Arial" w:cs="Arial"/>
      <w:b w:val="0"/>
      <w:bCs w:val="0"/>
      <w:i w:val="0"/>
      <w:iCs w:val="0"/>
      <w:color w:val="000000"/>
      <w:u w:val="none" w:color="000000"/>
    </w:rPr>
  </w:style>
  <w:style w:type="character" w:customStyle="1" w:styleId="small-helpline-numbersmall-helpline-part">
    <w:name w:val="small-helpline-number small-helpline-part"/>
    <w:basedOn w:val="DefaultParagraphFont"/>
    <w:rsid w:val="003E1E90"/>
  </w:style>
  <w:style w:type="paragraph" w:styleId="Revision">
    <w:name w:val="Revision"/>
    <w:hidden/>
    <w:uiPriority w:val="99"/>
    <w:semiHidden/>
    <w:rsid w:val="000D4ECE"/>
    <w:rPr>
      <w:rFonts w:ascii="Arial" w:eastAsiaTheme="minorEastAsia" w:hAnsi="Arial" w:cstheme="minorBidi"/>
      <w:sz w:val="28"/>
      <w:szCs w:val="32"/>
      <w:lang w:eastAsia="ja-JP"/>
    </w:rPr>
  </w:style>
  <w:style w:type="paragraph" w:styleId="CommentSubject">
    <w:name w:val="annotation subject"/>
    <w:basedOn w:val="CommentText"/>
    <w:next w:val="CommentText"/>
    <w:link w:val="CommentSubjectChar"/>
    <w:semiHidden/>
    <w:unhideWhenUsed/>
    <w:rsid w:val="00DE482F"/>
    <w:rPr>
      <w:rFonts w:eastAsiaTheme="minorEastAsia" w:cstheme="minorBidi"/>
      <w:b/>
      <w:bCs/>
      <w:lang w:eastAsia="ja-JP"/>
    </w:rPr>
  </w:style>
  <w:style w:type="character" w:customStyle="1" w:styleId="CommentSubjectChar">
    <w:name w:val="Comment Subject Char"/>
    <w:basedOn w:val="CommentTextChar"/>
    <w:link w:val="CommentSubject"/>
    <w:semiHidden/>
    <w:rsid w:val="00DE482F"/>
    <w:rPr>
      <w:rFonts w:ascii="Arial" w:eastAsiaTheme="minorEastAsia" w:hAnsi="Arial" w:cstheme="minorBidi"/>
      <w:b/>
      <w:bCs/>
      <w:lang w:eastAsia="ja-JP"/>
    </w:rPr>
  </w:style>
  <w:style w:type="paragraph" w:customStyle="1" w:styleId="paragraph">
    <w:name w:val="paragraph"/>
    <w:basedOn w:val="Normal"/>
    <w:qFormat/>
    <w:rsid w:val="00B74532"/>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scxw65642419">
    <w:name w:val="scxw65642419"/>
    <w:basedOn w:val="DefaultParagraphFont"/>
    <w:rsid w:val="00B74532"/>
  </w:style>
  <w:style w:type="character" w:styleId="FollowedHyperlink">
    <w:name w:val="FollowedHyperlink"/>
    <w:basedOn w:val="DefaultParagraphFont"/>
    <w:semiHidden/>
    <w:unhideWhenUsed/>
    <w:rsid w:val="00F36D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3496">
      <w:bodyDiv w:val="1"/>
      <w:marLeft w:val="0"/>
      <w:marRight w:val="0"/>
      <w:marTop w:val="0"/>
      <w:marBottom w:val="0"/>
      <w:divBdr>
        <w:top w:val="none" w:sz="0" w:space="0" w:color="auto"/>
        <w:left w:val="none" w:sz="0" w:space="0" w:color="auto"/>
        <w:bottom w:val="none" w:sz="0" w:space="0" w:color="auto"/>
        <w:right w:val="none" w:sz="0" w:space="0" w:color="auto"/>
      </w:divBdr>
    </w:div>
    <w:div w:id="87124850">
      <w:bodyDiv w:val="1"/>
      <w:marLeft w:val="0"/>
      <w:marRight w:val="0"/>
      <w:marTop w:val="0"/>
      <w:marBottom w:val="0"/>
      <w:divBdr>
        <w:top w:val="none" w:sz="0" w:space="0" w:color="auto"/>
        <w:left w:val="none" w:sz="0" w:space="0" w:color="auto"/>
        <w:bottom w:val="none" w:sz="0" w:space="0" w:color="auto"/>
        <w:right w:val="none" w:sz="0" w:space="0" w:color="auto"/>
      </w:divBdr>
    </w:div>
    <w:div w:id="997150571">
      <w:bodyDiv w:val="1"/>
      <w:marLeft w:val="0"/>
      <w:marRight w:val="0"/>
      <w:marTop w:val="0"/>
      <w:marBottom w:val="0"/>
      <w:divBdr>
        <w:top w:val="none" w:sz="0" w:space="0" w:color="auto"/>
        <w:left w:val="none" w:sz="0" w:space="0" w:color="auto"/>
        <w:bottom w:val="none" w:sz="0" w:space="0" w:color="auto"/>
        <w:right w:val="none" w:sz="0" w:space="0" w:color="auto"/>
      </w:divBdr>
    </w:div>
    <w:div w:id="1458403871">
      <w:bodyDiv w:val="1"/>
      <w:marLeft w:val="0"/>
      <w:marRight w:val="0"/>
      <w:marTop w:val="0"/>
      <w:marBottom w:val="0"/>
      <w:divBdr>
        <w:top w:val="none" w:sz="0" w:space="0" w:color="auto"/>
        <w:left w:val="none" w:sz="0" w:space="0" w:color="auto"/>
        <w:bottom w:val="none" w:sz="0" w:space="0" w:color="auto"/>
        <w:right w:val="none" w:sz="0" w:space="0" w:color="auto"/>
      </w:divBdr>
    </w:div>
    <w:div w:id="1523665331">
      <w:bodyDiv w:val="1"/>
      <w:marLeft w:val="0"/>
      <w:marRight w:val="0"/>
      <w:marTop w:val="0"/>
      <w:marBottom w:val="0"/>
      <w:divBdr>
        <w:top w:val="none" w:sz="0" w:space="0" w:color="auto"/>
        <w:left w:val="none" w:sz="0" w:space="0" w:color="auto"/>
        <w:bottom w:val="none" w:sz="0" w:space="0" w:color="auto"/>
        <w:right w:val="none" w:sz="0" w:space="0" w:color="auto"/>
      </w:divBdr>
      <w:divsChild>
        <w:div w:id="1052122146">
          <w:marLeft w:val="0"/>
          <w:marRight w:val="0"/>
          <w:marTop w:val="0"/>
          <w:marBottom w:val="0"/>
          <w:divBdr>
            <w:top w:val="none" w:sz="0" w:space="0" w:color="auto"/>
            <w:left w:val="none" w:sz="0" w:space="0" w:color="auto"/>
            <w:bottom w:val="none" w:sz="0" w:space="0" w:color="auto"/>
            <w:right w:val="none" w:sz="0" w:space="0" w:color="auto"/>
          </w:divBdr>
        </w:div>
        <w:div w:id="1579167537">
          <w:marLeft w:val="0"/>
          <w:marRight w:val="0"/>
          <w:marTop w:val="0"/>
          <w:marBottom w:val="0"/>
          <w:divBdr>
            <w:top w:val="none" w:sz="0" w:space="0" w:color="auto"/>
            <w:left w:val="none" w:sz="0" w:space="0" w:color="auto"/>
            <w:bottom w:val="none" w:sz="0" w:space="0" w:color="auto"/>
            <w:right w:val="none" w:sz="0" w:space="0" w:color="auto"/>
          </w:divBdr>
        </w:div>
        <w:div w:id="153181784">
          <w:marLeft w:val="0"/>
          <w:marRight w:val="0"/>
          <w:marTop w:val="0"/>
          <w:marBottom w:val="0"/>
          <w:divBdr>
            <w:top w:val="none" w:sz="0" w:space="0" w:color="auto"/>
            <w:left w:val="none" w:sz="0" w:space="0" w:color="auto"/>
            <w:bottom w:val="none" w:sz="0" w:space="0" w:color="auto"/>
            <w:right w:val="none" w:sz="0" w:space="0" w:color="auto"/>
          </w:divBdr>
        </w:div>
        <w:div w:id="2104721362">
          <w:marLeft w:val="0"/>
          <w:marRight w:val="0"/>
          <w:marTop w:val="0"/>
          <w:marBottom w:val="0"/>
          <w:divBdr>
            <w:top w:val="none" w:sz="0" w:space="0" w:color="auto"/>
            <w:left w:val="none" w:sz="0" w:space="0" w:color="auto"/>
            <w:bottom w:val="none" w:sz="0" w:space="0" w:color="auto"/>
            <w:right w:val="none" w:sz="0" w:space="0" w:color="auto"/>
          </w:divBdr>
        </w:div>
        <w:div w:id="1388918531">
          <w:marLeft w:val="0"/>
          <w:marRight w:val="0"/>
          <w:marTop w:val="0"/>
          <w:marBottom w:val="0"/>
          <w:divBdr>
            <w:top w:val="none" w:sz="0" w:space="0" w:color="auto"/>
            <w:left w:val="none" w:sz="0" w:space="0" w:color="auto"/>
            <w:bottom w:val="none" w:sz="0" w:space="0" w:color="auto"/>
            <w:right w:val="none" w:sz="0" w:space="0" w:color="auto"/>
          </w:divBdr>
        </w:div>
        <w:div w:id="393623711">
          <w:marLeft w:val="0"/>
          <w:marRight w:val="0"/>
          <w:marTop w:val="0"/>
          <w:marBottom w:val="0"/>
          <w:divBdr>
            <w:top w:val="none" w:sz="0" w:space="0" w:color="auto"/>
            <w:left w:val="none" w:sz="0" w:space="0" w:color="auto"/>
            <w:bottom w:val="none" w:sz="0" w:space="0" w:color="auto"/>
            <w:right w:val="none" w:sz="0" w:space="0" w:color="auto"/>
          </w:divBdr>
        </w:div>
        <w:div w:id="1253978166">
          <w:marLeft w:val="0"/>
          <w:marRight w:val="0"/>
          <w:marTop w:val="0"/>
          <w:marBottom w:val="0"/>
          <w:divBdr>
            <w:top w:val="none" w:sz="0" w:space="0" w:color="auto"/>
            <w:left w:val="none" w:sz="0" w:space="0" w:color="auto"/>
            <w:bottom w:val="none" w:sz="0" w:space="0" w:color="auto"/>
            <w:right w:val="none" w:sz="0" w:space="0" w:color="auto"/>
          </w:divBdr>
        </w:div>
        <w:div w:id="755979851">
          <w:marLeft w:val="0"/>
          <w:marRight w:val="0"/>
          <w:marTop w:val="0"/>
          <w:marBottom w:val="0"/>
          <w:divBdr>
            <w:top w:val="none" w:sz="0" w:space="0" w:color="auto"/>
            <w:left w:val="none" w:sz="0" w:space="0" w:color="auto"/>
            <w:bottom w:val="none" w:sz="0" w:space="0" w:color="auto"/>
            <w:right w:val="none" w:sz="0" w:space="0" w:color="auto"/>
          </w:divBdr>
        </w:div>
        <w:div w:id="550969630">
          <w:marLeft w:val="0"/>
          <w:marRight w:val="0"/>
          <w:marTop w:val="0"/>
          <w:marBottom w:val="0"/>
          <w:divBdr>
            <w:top w:val="none" w:sz="0" w:space="0" w:color="auto"/>
            <w:left w:val="none" w:sz="0" w:space="0" w:color="auto"/>
            <w:bottom w:val="none" w:sz="0" w:space="0" w:color="auto"/>
            <w:right w:val="none" w:sz="0" w:space="0" w:color="auto"/>
          </w:divBdr>
        </w:div>
        <w:div w:id="519316132">
          <w:marLeft w:val="0"/>
          <w:marRight w:val="0"/>
          <w:marTop w:val="0"/>
          <w:marBottom w:val="0"/>
          <w:divBdr>
            <w:top w:val="none" w:sz="0" w:space="0" w:color="auto"/>
            <w:left w:val="none" w:sz="0" w:space="0" w:color="auto"/>
            <w:bottom w:val="none" w:sz="0" w:space="0" w:color="auto"/>
            <w:right w:val="none" w:sz="0" w:space="0" w:color="auto"/>
          </w:divBdr>
        </w:div>
        <w:div w:id="248345289">
          <w:marLeft w:val="0"/>
          <w:marRight w:val="0"/>
          <w:marTop w:val="0"/>
          <w:marBottom w:val="0"/>
          <w:divBdr>
            <w:top w:val="none" w:sz="0" w:space="0" w:color="auto"/>
            <w:left w:val="none" w:sz="0" w:space="0" w:color="auto"/>
            <w:bottom w:val="none" w:sz="0" w:space="0" w:color="auto"/>
            <w:right w:val="none" w:sz="0" w:space="0" w:color="auto"/>
          </w:divBdr>
        </w:div>
        <w:div w:id="1086877682">
          <w:marLeft w:val="0"/>
          <w:marRight w:val="0"/>
          <w:marTop w:val="0"/>
          <w:marBottom w:val="0"/>
          <w:divBdr>
            <w:top w:val="none" w:sz="0" w:space="0" w:color="auto"/>
            <w:left w:val="none" w:sz="0" w:space="0" w:color="auto"/>
            <w:bottom w:val="none" w:sz="0" w:space="0" w:color="auto"/>
            <w:right w:val="none" w:sz="0" w:space="0" w:color="auto"/>
          </w:divBdr>
        </w:div>
        <w:div w:id="1257709117">
          <w:marLeft w:val="0"/>
          <w:marRight w:val="0"/>
          <w:marTop w:val="0"/>
          <w:marBottom w:val="0"/>
          <w:divBdr>
            <w:top w:val="none" w:sz="0" w:space="0" w:color="auto"/>
            <w:left w:val="none" w:sz="0" w:space="0" w:color="auto"/>
            <w:bottom w:val="none" w:sz="0" w:space="0" w:color="auto"/>
            <w:right w:val="none" w:sz="0" w:space="0" w:color="auto"/>
          </w:divBdr>
        </w:div>
        <w:div w:id="652027475">
          <w:marLeft w:val="0"/>
          <w:marRight w:val="0"/>
          <w:marTop w:val="0"/>
          <w:marBottom w:val="0"/>
          <w:divBdr>
            <w:top w:val="none" w:sz="0" w:space="0" w:color="auto"/>
            <w:left w:val="none" w:sz="0" w:space="0" w:color="auto"/>
            <w:bottom w:val="none" w:sz="0" w:space="0" w:color="auto"/>
            <w:right w:val="none" w:sz="0" w:space="0" w:color="auto"/>
          </w:divBdr>
        </w:div>
        <w:div w:id="1334146316">
          <w:marLeft w:val="0"/>
          <w:marRight w:val="0"/>
          <w:marTop w:val="0"/>
          <w:marBottom w:val="0"/>
          <w:divBdr>
            <w:top w:val="none" w:sz="0" w:space="0" w:color="auto"/>
            <w:left w:val="none" w:sz="0" w:space="0" w:color="auto"/>
            <w:bottom w:val="none" w:sz="0" w:space="0" w:color="auto"/>
            <w:right w:val="none" w:sz="0" w:space="0" w:color="auto"/>
          </w:divBdr>
        </w:div>
        <w:div w:id="1867599676">
          <w:marLeft w:val="0"/>
          <w:marRight w:val="0"/>
          <w:marTop w:val="0"/>
          <w:marBottom w:val="0"/>
          <w:divBdr>
            <w:top w:val="none" w:sz="0" w:space="0" w:color="auto"/>
            <w:left w:val="none" w:sz="0" w:space="0" w:color="auto"/>
            <w:bottom w:val="none" w:sz="0" w:space="0" w:color="auto"/>
            <w:right w:val="none" w:sz="0" w:space="0" w:color="auto"/>
          </w:divBdr>
        </w:div>
        <w:div w:id="1530022949">
          <w:marLeft w:val="0"/>
          <w:marRight w:val="0"/>
          <w:marTop w:val="0"/>
          <w:marBottom w:val="0"/>
          <w:divBdr>
            <w:top w:val="none" w:sz="0" w:space="0" w:color="auto"/>
            <w:left w:val="none" w:sz="0" w:space="0" w:color="auto"/>
            <w:bottom w:val="none" w:sz="0" w:space="0" w:color="auto"/>
            <w:right w:val="none" w:sz="0" w:space="0" w:color="auto"/>
          </w:divBdr>
        </w:div>
        <w:div w:id="1154640625">
          <w:marLeft w:val="0"/>
          <w:marRight w:val="0"/>
          <w:marTop w:val="0"/>
          <w:marBottom w:val="0"/>
          <w:divBdr>
            <w:top w:val="none" w:sz="0" w:space="0" w:color="auto"/>
            <w:left w:val="none" w:sz="0" w:space="0" w:color="auto"/>
            <w:bottom w:val="none" w:sz="0" w:space="0" w:color="auto"/>
            <w:right w:val="none" w:sz="0" w:space="0" w:color="auto"/>
          </w:divBdr>
        </w:div>
        <w:div w:id="1348630739">
          <w:marLeft w:val="0"/>
          <w:marRight w:val="0"/>
          <w:marTop w:val="0"/>
          <w:marBottom w:val="0"/>
          <w:divBdr>
            <w:top w:val="none" w:sz="0" w:space="0" w:color="auto"/>
            <w:left w:val="none" w:sz="0" w:space="0" w:color="auto"/>
            <w:bottom w:val="none" w:sz="0" w:space="0" w:color="auto"/>
            <w:right w:val="none" w:sz="0" w:space="0" w:color="auto"/>
          </w:divBdr>
        </w:div>
        <w:div w:id="1438794247">
          <w:marLeft w:val="0"/>
          <w:marRight w:val="0"/>
          <w:marTop w:val="0"/>
          <w:marBottom w:val="0"/>
          <w:divBdr>
            <w:top w:val="none" w:sz="0" w:space="0" w:color="auto"/>
            <w:left w:val="none" w:sz="0" w:space="0" w:color="auto"/>
            <w:bottom w:val="none" w:sz="0" w:space="0" w:color="auto"/>
            <w:right w:val="none" w:sz="0" w:space="0" w:color="auto"/>
          </w:divBdr>
        </w:div>
        <w:div w:id="459568271">
          <w:marLeft w:val="0"/>
          <w:marRight w:val="0"/>
          <w:marTop w:val="0"/>
          <w:marBottom w:val="0"/>
          <w:divBdr>
            <w:top w:val="none" w:sz="0" w:space="0" w:color="auto"/>
            <w:left w:val="none" w:sz="0" w:space="0" w:color="auto"/>
            <w:bottom w:val="none" w:sz="0" w:space="0" w:color="auto"/>
            <w:right w:val="none" w:sz="0" w:space="0" w:color="auto"/>
          </w:divBdr>
        </w:div>
        <w:div w:id="1064108176">
          <w:marLeft w:val="0"/>
          <w:marRight w:val="0"/>
          <w:marTop w:val="0"/>
          <w:marBottom w:val="0"/>
          <w:divBdr>
            <w:top w:val="none" w:sz="0" w:space="0" w:color="auto"/>
            <w:left w:val="none" w:sz="0" w:space="0" w:color="auto"/>
            <w:bottom w:val="none" w:sz="0" w:space="0" w:color="auto"/>
            <w:right w:val="none" w:sz="0" w:space="0" w:color="auto"/>
          </w:divBdr>
        </w:div>
        <w:div w:id="438913001">
          <w:marLeft w:val="0"/>
          <w:marRight w:val="0"/>
          <w:marTop w:val="0"/>
          <w:marBottom w:val="0"/>
          <w:divBdr>
            <w:top w:val="none" w:sz="0" w:space="0" w:color="auto"/>
            <w:left w:val="none" w:sz="0" w:space="0" w:color="auto"/>
            <w:bottom w:val="none" w:sz="0" w:space="0" w:color="auto"/>
            <w:right w:val="none" w:sz="0" w:space="0" w:color="auto"/>
          </w:divBdr>
        </w:div>
        <w:div w:id="1644844419">
          <w:marLeft w:val="0"/>
          <w:marRight w:val="0"/>
          <w:marTop w:val="0"/>
          <w:marBottom w:val="0"/>
          <w:divBdr>
            <w:top w:val="none" w:sz="0" w:space="0" w:color="auto"/>
            <w:left w:val="none" w:sz="0" w:space="0" w:color="auto"/>
            <w:bottom w:val="none" w:sz="0" w:space="0" w:color="auto"/>
            <w:right w:val="none" w:sz="0" w:space="0" w:color="auto"/>
          </w:divBdr>
        </w:div>
        <w:div w:id="435491518">
          <w:marLeft w:val="0"/>
          <w:marRight w:val="0"/>
          <w:marTop w:val="0"/>
          <w:marBottom w:val="0"/>
          <w:divBdr>
            <w:top w:val="none" w:sz="0" w:space="0" w:color="auto"/>
            <w:left w:val="none" w:sz="0" w:space="0" w:color="auto"/>
            <w:bottom w:val="none" w:sz="0" w:space="0" w:color="auto"/>
            <w:right w:val="none" w:sz="0" w:space="0" w:color="auto"/>
          </w:divBdr>
        </w:div>
        <w:div w:id="511603610">
          <w:marLeft w:val="0"/>
          <w:marRight w:val="0"/>
          <w:marTop w:val="0"/>
          <w:marBottom w:val="0"/>
          <w:divBdr>
            <w:top w:val="none" w:sz="0" w:space="0" w:color="auto"/>
            <w:left w:val="none" w:sz="0" w:space="0" w:color="auto"/>
            <w:bottom w:val="none" w:sz="0" w:space="0" w:color="auto"/>
            <w:right w:val="none" w:sz="0" w:space="0" w:color="auto"/>
          </w:divBdr>
        </w:div>
        <w:div w:id="267543064">
          <w:marLeft w:val="0"/>
          <w:marRight w:val="0"/>
          <w:marTop w:val="0"/>
          <w:marBottom w:val="0"/>
          <w:divBdr>
            <w:top w:val="none" w:sz="0" w:space="0" w:color="auto"/>
            <w:left w:val="none" w:sz="0" w:space="0" w:color="auto"/>
            <w:bottom w:val="none" w:sz="0" w:space="0" w:color="auto"/>
            <w:right w:val="none" w:sz="0" w:space="0" w:color="auto"/>
          </w:divBdr>
        </w:div>
        <w:div w:id="1530336031">
          <w:marLeft w:val="0"/>
          <w:marRight w:val="0"/>
          <w:marTop w:val="0"/>
          <w:marBottom w:val="0"/>
          <w:divBdr>
            <w:top w:val="none" w:sz="0" w:space="0" w:color="auto"/>
            <w:left w:val="none" w:sz="0" w:space="0" w:color="auto"/>
            <w:bottom w:val="none" w:sz="0" w:space="0" w:color="auto"/>
            <w:right w:val="none" w:sz="0" w:space="0" w:color="auto"/>
          </w:divBdr>
        </w:div>
        <w:div w:id="127624095">
          <w:marLeft w:val="0"/>
          <w:marRight w:val="0"/>
          <w:marTop w:val="0"/>
          <w:marBottom w:val="0"/>
          <w:divBdr>
            <w:top w:val="none" w:sz="0" w:space="0" w:color="auto"/>
            <w:left w:val="none" w:sz="0" w:space="0" w:color="auto"/>
            <w:bottom w:val="none" w:sz="0" w:space="0" w:color="auto"/>
            <w:right w:val="none" w:sz="0" w:space="0" w:color="auto"/>
          </w:divBdr>
        </w:div>
        <w:div w:id="2026637902">
          <w:marLeft w:val="0"/>
          <w:marRight w:val="0"/>
          <w:marTop w:val="0"/>
          <w:marBottom w:val="0"/>
          <w:divBdr>
            <w:top w:val="none" w:sz="0" w:space="0" w:color="auto"/>
            <w:left w:val="none" w:sz="0" w:space="0" w:color="auto"/>
            <w:bottom w:val="none" w:sz="0" w:space="0" w:color="auto"/>
            <w:right w:val="none" w:sz="0" w:space="0" w:color="auto"/>
          </w:divBdr>
        </w:div>
        <w:div w:id="1860703899">
          <w:marLeft w:val="0"/>
          <w:marRight w:val="0"/>
          <w:marTop w:val="0"/>
          <w:marBottom w:val="0"/>
          <w:divBdr>
            <w:top w:val="none" w:sz="0" w:space="0" w:color="auto"/>
            <w:left w:val="none" w:sz="0" w:space="0" w:color="auto"/>
            <w:bottom w:val="none" w:sz="0" w:space="0" w:color="auto"/>
            <w:right w:val="none" w:sz="0" w:space="0" w:color="auto"/>
          </w:divBdr>
        </w:div>
        <w:div w:id="1246644914">
          <w:marLeft w:val="0"/>
          <w:marRight w:val="0"/>
          <w:marTop w:val="0"/>
          <w:marBottom w:val="0"/>
          <w:divBdr>
            <w:top w:val="none" w:sz="0" w:space="0" w:color="auto"/>
            <w:left w:val="none" w:sz="0" w:space="0" w:color="auto"/>
            <w:bottom w:val="none" w:sz="0" w:space="0" w:color="auto"/>
            <w:right w:val="none" w:sz="0" w:space="0" w:color="auto"/>
          </w:divBdr>
        </w:div>
        <w:div w:id="797260890">
          <w:marLeft w:val="0"/>
          <w:marRight w:val="0"/>
          <w:marTop w:val="0"/>
          <w:marBottom w:val="0"/>
          <w:divBdr>
            <w:top w:val="none" w:sz="0" w:space="0" w:color="auto"/>
            <w:left w:val="none" w:sz="0" w:space="0" w:color="auto"/>
            <w:bottom w:val="none" w:sz="0" w:space="0" w:color="auto"/>
            <w:right w:val="none" w:sz="0" w:space="0" w:color="auto"/>
          </w:divBdr>
        </w:div>
        <w:div w:id="1734427654">
          <w:marLeft w:val="0"/>
          <w:marRight w:val="0"/>
          <w:marTop w:val="0"/>
          <w:marBottom w:val="0"/>
          <w:divBdr>
            <w:top w:val="none" w:sz="0" w:space="0" w:color="auto"/>
            <w:left w:val="none" w:sz="0" w:space="0" w:color="auto"/>
            <w:bottom w:val="none" w:sz="0" w:space="0" w:color="auto"/>
            <w:right w:val="none" w:sz="0" w:space="0" w:color="auto"/>
          </w:divBdr>
        </w:div>
        <w:div w:id="612902310">
          <w:marLeft w:val="0"/>
          <w:marRight w:val="0"/>
          <w:marTop w:val="0"/>
          <w:marBottom w:val="0"/>
          <w:divBdr>
            <w:top w:val="none" w:sz="0" w:space="0" w:color="auto"/>
            <w:left w:val="none" w:sz="0" w:space="0" w:color="auto"/>
            <w:bottom w:val="none" w:sz="0" w:space="0" w:color="auto"/>
            <w:right w:val="none" w:sz="0" w:space="0" w:color="auto"/>
          </w:divBdr>
        </w:div>
        <w:div w:id="1521502738">
          <w:marLeft w:val="0"/>
          <w:marRight w:val="0"/>
          <w:marTop w:val="0"/>
          <w:marBottom w:val="0"/>
          <w:divBdr>
            <w:top w:val="none" w:sz="0" w:space="0" w:color="auto"/>
            <w:left w:val="none" w:sz="0" w:space="0" w:color="auto"/>
            <w:bottom w:val="none" w:sz="0" w:space="0" w:color="auto"/>
            <w:right w:val="none" w:sz="0" w:space="0" w:color="auto"/>
          </w:divBdr>
        </w:div>
        <w:div w:id="786318613">
          <w:marLeft w:val="0"/>
          <w:marRight w:val="0"/>
          <w:marTop w:val="0"/>
          <w:marBottom w:val="0"/>
          <w:divBdr>
            <w:top w:val="none" w:sz="0" w:space="0" w:color="auto"/>
            <w:left w:val="none" w:sz="0" w:space="0" w:color="auto"/>
            <w:bottom w:val="none" w:sz="0" w:space="0" w:color="auto"/>
            <w:right w:val="none" w:sz="0" w:space="0" w:color="auto"/>
          </w:divBdr>
        </w:div>
        <w:div w:id="1074401952">
          <w:marLeft w:val="0"/>
          <w:marRight w:val="0"/>
          <w:marTop w:val="0"/>
          <w:marBottom w:val="0"/>
          <w:divBdr>
            <w:top w:val="none" w:sz="0" w:space="0" w:color="auto"/>
            <w:left w:val="none" w:sz="0" w:space="0" w:color="auto"/>
            <w:bottom w:val="none" w:sz="0" w:space="0" w:color="auto"/>
            <w:right w:val="none" w:sz="0" w:space="0" w:color="auto"/>
          </w:divBdr>
        </w:div>
        <w:div w:id="2360854">
          <w:marLeft w:val="0"/>
          <w:marRight w:val="0"/>
          <w:marTop w:val="0"/>
          <w:marBottom w:val="0"/>
          <w:divBdr>
            <w:top w:val="none" w:sz="0" w:space="0" w:color="auto"/>
            <w:left w:val="none" w:sz="0" w:space="0" w:color="auto"/>
            <w:bottom w:val="none" w:sz="0" w:space="0" w:color="auto"/>
            <w:right w:val="none" w:sz="0" w:space="0" w:color="auto"/>
          </w:divBdr>
        </w:div>
        <w:div w:id="113377642">
          <w:marLeft w:val="0"/>
          <w:marRight w:val="0"/>
          <w:marTop w:val="0"/>
          <w:marBottom w:val="0"/>
          <w:divBdr>
            <w:top w:val="none" w:sz="0" w:space="0" w:color="auto"/>
            <w:left w:val="none" w:sz="0" w:space="0" w:color="auto"/>
            <w:bottom w:val="none" w:sz="0" w:space="0" w:color="auto"/>
            <w:right w:val="none" w:sz="0" w:space="0" w:color="auto"/>
          </w:divBdr>
        </w:div>
        <w:div w:id="1473792493">
          <w:marLeft w:val="0"/>
          <w:marRight w:val="0"/>
          <w:marTop w:val="0"/>
          <w:marBottom w:val="0"/>
          <w:divBdr>
            <w:top w:val="none" w:sz="0" w:space="0" w:color="auto"/>
            <w:left w:val="none" w:sz="0" w:space="0" w:color="auto"/>
            <w:bottom w:val="none" w:sz="0" w:space="0" w:color="auto"/>
            <w:right w:val="none" w:sz="0" w:space="0" w:color="auto"/>
          </w:divBdr>
        </w:div>
        <w:div w:id="744377242">
          <w:marLeft w:val="0"/>
          <w:marRight w:val="0"/>
          <w:marTop w:val="0"/>
          <w:marBottom w:val="0"/>
          <w:divBdr>
            <w:top w:val="none" w:sz="0" w:space="0" w:color="auto"/>
            <w:left w:val="none" w:sz="0" w:space="0" w:color="auto"/>
            <w:bottom w:val="none" w:sz="0" w:space="0" w:color="auto"/>
            <w:right w:val="none" w:sz="0" w:space="0" w:color="auto"/>
          </w:divBdr>
        </w:div>
        <w:div w:id="1685088139">
          <w:marLeft w:val="0"/>
          <w:marRight w:val="0"/>
          <w:marTop w:val="0"/>
          <w:marBottom w:val="0"/>
          <w:divBdr>
            <w:top w:val="none" w:sz="0" w:space="0" w:color="auto"/>
            <w:left w:val="none" w:sz="0" w:space="0" w:color="auto"/>
            <w:bottom w:val="none" w:sz="0" w:space="0" w:color="auto"/>
            <w:right w:val="none" w:sz="0" w:space="0" w:color="auto"/>
          </w:divBdr>
        </w:div>
        <w:div w:id="1984113189">
          <w:marLeft w:val="0"/>
          <w:marRight w:val="0"/>
          <w:marTop w:val="0"/>
          <w:marBottom w:val="0"/>
          <w:divBdr>
            <w:top w:val="none" w:sz="0" w:space="0" w:color="auto"/>
            <w:left w:val="none" w:sz="0" w:space="0" w:color="auto"/>
            <w:bottom w:val="none" w:sz="0" w:space="0" w:color="auto"/>
            <w:right w:val="none" w:sz="0" w:space="0" w:color="auto"/>
          </w:divBdr>
        </w:div>
        <w:div w:id="1387874600">
          <w:marLeft w:val="0"/>
          <w:marRight w:val="0"/>
          <w:marTop w:val="0"/>
          <w:marBottom w:val="0"/>
          <w:divBdr>
            <w:top w:val="none" w:sz="0" w:space="0" w:color="auto"/>
            <w:left w:val="none" w:sz="0" w:space="0" w:color="auto"/>
            <w:bottom w:val="none" w:sz="0" w:space="0" w:color="auto"/>
            <w:right w:val="none" w:sz="0" w:space="0" w:color="auto"/>
          </w:divBdr>
        </w:div>
        <w:div w:id="290869211">
          <w:marLeft w:val="0"/>
          <w:marRight w:val="0"/>
          <w:marTop w:val="0"/>
          <w:marBottom w:val="0"/>
          <w:divBdr>
            <w:top w:val="none" w:sz="0" w:space="0" w:color="auto"/>
            <w:left w:val="none" w:sz="0" w:space="0" w:color="auto"/>
            <w:bottom w:val="none" w:sz="0" w:space="0" w:color="auto"/>
            <w:right w:val="none" w:sz="0" w:space="0" w:color="auto"/>
          </w:divBdr>
        </w:div>
        <w:div w:id="895818053">
          <w:marLeft w:val="0"/>
          <w:marRight w:val="0"/>
          <w:marTop w:val="0"/>
          <w:marBottom w:val="0"/>
          <w:divBdr>
            <w:top w:val="none" w:sz="0" w:space="0" w:color="auto"/>
            <w:left w:val="none" w:sz="0" w:space="0" w:color="auto"/>
            <w:bottom w:val="none" w:sz="0" w:space="0" w:color="auto"/>
            <w:right w:val="none" w:sz="0" w:space="0" w:color="auto"/>
          </w:divBdr>
        </w:div>
        <w:div w:id="147403395">
          <w:marLeft w:val="0"/>
          <w:marRight w:val="0"/>
          <w:marTop w:val="0"/>
          <w:marBottom w:val="0"/>
          <w:divBdr>
            <w:top w:val="none" w:sz="0" w:space="0" w:color="auto"/>
            <w:left w:val="none" w:sz="0" w:space="0" w:color="auto"/>
            <w:bottom w:val="none" w:sz="0" w:space="0" w:color="auto"/>
            <w:right w:val="none" w:sz="0" w:space="0" w:color="auto"/>
          </w:divBdr>
        </w:div>
        <w:div w:id="1801224027">
          <w:marLeft w:val="0"/>
          <w:marRight w:val="0"/>
          <w:marTop w:val="0"/>
          <w:marBottom w:val="0"/>
          <w:divBdr>
            <w:top w:val="none" w:sz="0" w:space="0" w:color="auto"/>
            <w:left w:val="none" w:sz="0" w:space="0" w:color="auto"/>
            <w:bottom w:val="none" w:sz="0" w:space="0" w:color="auto"/>
            <w:right w:val="none" w:sz="0" w:space="0" w:color="auto"/>
          </w:divBdr>
        </w:div>
        <w:div w:id="71465149">
          <w:marLeft w:val="0"/>
          <w:marRight w:val="0"/>
          <w:marTop w:val="0"/>
          <w:marBottom w:val="0"/>
          <w:divBdr>
            <w:top w:val="none" w:sz="0" w:space="0" w:color="auto"/>
            <w:left w:val="none" w:sz="0" w:space="0" w:color="auto"/>
            <w:bottom w:val="none" w:sz="0" w:space="0" w:color="auto"/>
            <w:right w:val="none" w:sz="0" w:space="0" w:color="auto"/>
          </w:divBdr>
        </w:div>
        <w:div w:id="321276670">
          <w:marLeft w:val="0"/>
          <w:marRight w:val="0"/>
          <w:marTop w:val="0"/>
          <w:marBottom w:val="0"/>
          <w:divBdr>
            <w:top w:val="none" w:sz="0" w:space="0" w:color="auto"/>
            <w:left w:val="none" w:sz="0" w:space="0" w:color="auto"/>
            <w:bottom w:val="none" w:sz="0" w:space="0" w:color="auto"/>
            <w:right w:val="none" w:sz="0" w:space="0" w:color="auto"/>
          </w:divBdr>
        </w:div>
        <w:div w:id="77869888">
          <w:marLeft w:val="0"/>
          <w:marRight w:val="0"/>
          <w:marTop w:val="0"/>
          <w:marBottom w:val="0"/>
          <w:divBdr>
            <w:top w:val="none" w:sz="0" w:space="0" w:color="auto"/>
            <w:left w:val="none" w:sz="0" w:space="0" w:color="auto"/>
            <w:bottom w:val="none" w:sz="0" w:space="0" w:color="auto"/>
            <w:right w:val="none" w:sz="0" w:space="0" w:color="auto"/>
          </w:divBdr>
        </w:div>
        <w:div w:id="882597462">
          <w:marLeft w:val="0"/>
          <w:marRight w:val="0"/>
          <w:marTop w:val="0"/>
          <w:marBottom w:val="0"/>
          <w:divBdr>
            <w:top w:val="none" w:sz="0" w:space="0" w:color="auto"/>
            <w:left w:val="none" w:sz="0" w:space="0" w:color="auto"/>
            <w:bottom w:val="none" w:sz="0" w:space="0" w:color="auto"/>
            <w:right w:val="none" w:sz="0" w:space="0" w:color="auto"/>
          </w:divBdr>
        </w:div>
        <w:div w:id="911768912">
          <w:marLeft w:val="0"/>
          <w:marRight w:val="0"/>
          <w:marTop w:val="0"/>
          <w:marBottom w:val="0"/>
          <w:divBdr>
            <w:top w:val="none" w:sz="0" w:space="0" w:color="auto"/>
            <w:left w:val="none" w:sz="0" w:space="0" w:color="auto"/>
            <w:bottom w:val="none" w:sz="0" w:space="0" w:color="auto"/>
            <w:right w:val="none" w:sz="0" w:space="0" w:color="auto"/>
          </w:divBdr>
        </w:div>
        <w:div w:id="340744788">
          <w:marLeft w:val="0"/>
          <w:marRight w:val="0"/>
          <w:marTop w:val="0"/>
          <w:marBottom w:val="0"/>
          <w:divBdr>
            <w:top w:val="none" w:sz="0" w:space="0" w:color="auto"/>
            <w:left w:val="none" w:sz="0" w:space="0" w:color="auto"/>
            <w:bottom w:val="none" w:sz="0" w:space="0" w:color="auto"/>
            <w:right w:val="none" w:sz="0" w:space="0" w:color="auto"/>
          </w:divBdr>
        </w:div>
        <w:div w:id="1542475941">
          <w:marLeft w:val="0"/>
          <w:marRight w:val="0"/>
          <w:marTop w:val="0"/>
          <w:marBottom w:val="0"/>
          <w:divBdr>
            <w:top w:val="none" w:sz="0" w:space="0" w:color="auto"/>
            <w:left w:val="none" w:sz="0" w:space="0" w:color="auto"/>
            <w:bottom w:val="none" w:sz="0" w:space="0" w:color="auto"/>
            <w:right w:val="none" w:sz="0" w:space="0" w:color="auto"/>
          </w:divBdr>
        </w:div>
        <w:div w:id="1999263158">
          <w:marLeft w:val="0"/>
          <w:marRight w:val="0"/>
          <w:marTop w:val="0"/>
          <w:marBottom w:val="0"/>
          <w:divBdr>
            <w:top w:val="none" w:sz="0" w:space="0" w:color="auto"/>
            <w:left w:val="none" w:sz="0" w:space="0" w:color="auto"/>
            <w:bottom w:val="none" w:sz="0" w:space="0" w:color="auto"/>
            <w:right w:val="none" w:sz="0" w:space="0" w:color="auto"/>
          </w:divBdr>
        </w:div>
        <w:div w:id="981422396">
          <w:marLeft w:val="0"/>
          <w:marRight w:val="0"/>
          <w:marTop w:val="0"/>
          <w:marBottom w:val="0"/>
          <w:divBdr>
            <w:top w:val="none" w:sz="0" w:space="0" w:color="auto"/>
            <w:left w:val="none" w:sz="0" w:space="0" w:color="auto"/>
            <w:bottom w:val="none" w:sz="0" w:space="0" w:color="auto"/>
            <w:right w:val="none" w:sz="0" w:space="0" w:color="auto"/>
          </w:divBdr>
        </w:div>
        <w:div w:id="2056198234">
          <w:marLeft w:val="0"/>
          <w:marRight w:val="0"/>
          <w:marTop w:val="0"/>
          <w:marBottom w:val="0"/>
          <w:divBdr>
            <w:top w:val="none" w:sz="0" w:space="0" w:color="auto"/>
            <w:left w:val="none" w:sz="0" w:space="0" w:color="auto"/>
            <w:bottom w:val="none" w:sz="0" w:space="0" w:color="auto"/>
            <w:right w:val="none" w:sz="0" w:space="0" w:color="auto"/>
          </w:divBdr>
        </w:div>
        <w:div w:id="841748552">
          <w:marLeft w:val="0"/>
          <w:marRight w:val="0"/>
          <w:marTop w:val="0"/>
          <w:marBottom w:val="0"/>
          <w:divBdr>
            <w:top w:val="none" w:sz="0" w:space="0" w:color="auto"/>
            <w:left w:val="none" w:sz="0" w:space="0" w:color="auto"/>
            <w:bottom w:val="none" w:sz="0" w:space="0" w:color="auto"/>
            <w:right w:val="none" w:sz="0" w:space="0" w:color="auto"/>
          </w:divBdr>
        </w:div>
        <w:div w:id="775372243">
          <w:marLeft w:val="0"/>
          <w:marRight w:val="0"/>
          <w:marTop w:val="0"/>
          <w:marBottom w:val="0"/>
          <w:divBdr>
            <w:top w:val="none" w:sz="0" w:space="0" w:color="auto"/>
            <w:left w:val="none" w:sz="0" w:space="0" w:color="auto"/>
            <w:bottom w:val="none" w:sz="0" w:space="0" w:color="auto"/>
            <w:right w:val="none" w:sz="0" w:space="0" w:color="auto"/>
          </w:divBdr>
        </w:div>
        <w:div w:id="1520243591">
          <w:marLeft w:val="0"/>
          <w:marRight w:val="0"/>
          <w:marTop w:val="0"/>
          <w:marBottom w:val="0"/>
          <w:divBdr>
            <w:top w:val="none" w:sz="0" w:space="0" w:color="auto"/>
            <w:left w:val="none" w:sz="0" w:space="0" w:color="auto"/>
            <w:bottom w:val="none" w:sz="0" w:space="0" w:color="auto"/>
            <w:right w:val="none" w:sz="0" w:space="0" w:color="auto"/>
          </w:divBdr>
        </w:div>
        <w:div w:id="892933342">
          <w:marLeft w:val="0"/>
          <w:marRight w:val="0"/>
          <w:marTop w:val="0"/>
          <w:marBottom w:val="0"/>
          <w:divBdr>
            <w:top w:val="none" w:sz="0" w:space="0" w:color="auto"/>
            <w:left w:val="none" w:sz="0" w:space="0" w:color="auto"/>
            <w:bottom w:val="none" w:sz="0" w:space="0" w:color="auto"/>
            <w:right w:val="none" w:sz="0" w:space="0" w:color="auto"/>
          </w:divBdr>
        </w:div>
        <w:div w:id="385877453">
          <w:marLeft w:val="0"/>
          <w:marRight w:val="0"/>
          <w:marTop w:val="0"/>
          <w:marBottom w:val="0"/>
          <w:divBdr>
            <w:top w:val="none" w:sz="0" w:space="0" w:color="auto"/>
            <w:left w:val="none" w:sz="0" w:space="0" w:color="auto"/>
            <w:bottom w:val="none" w:sz="0" w:space="0" w:color="auto"/>
            <w:right w:val="none" w:sz="0" w:space="0" w:color="auto"/>
          </w:divBdr>
        </w:div>
        <w:div w:id="43259902">
          <w:marLeft w:val="0"/>
          <w:marRight w:val="0"/>
          <w:marTop w:val="0"/>
          <w:marBottom w:val="0"/>
          <w:divBdr>
            <w:top w:val="none" w:sz="0" w:space="0" w:color="auto"/>
            <w:left w:val="none" w:sz="0" w:space="0" w:color="auto"/>
            <w:bottom w:val="none" w:sz="0" w:space="0" w:color="auto"/>
            <w:right w:val="none" w:sz="0" w:space="0" w:color="auto"/>
          </w:divBdr>
        </w:div>
        <w:div w:id="1809129788">
          <w:marLeft w:val="0"/>
          <w:marRight w:val="0"/>
          <w:marTop w:val="0"/>
          <w:marBottom w:val="0"/>
          <w:divBdr>
            <w:top w:val="none" w:sz="0" w:space="0" w:color="auto"/>
            <w:left w:val="none" w:sz="0" w:space="0" w:color="auto"/>
            <w:bottom w:val="none" w:sz="0" w:space="0" w:color="auto"/>
            <w:right w:val="none" w:sz="0" w:space="0" w:color="auto"/>
          </w:divBdr>
        </w:div>
        <w:div w:id="503133350">
          <w:marLeft w:val="0"/>
          <w:marRight w:val="0"/>
          <w:marTop w:val="0"/>
          <w:marBottom w:val="0"/>
          <w:divBdr>
            <w:top w:val="none" w:sz="0" w:space="0" w:color="auto"/>
            <w:left w:val="none" w:sz="0" w:space="0" w:color="auto"/>
            <w:bottom w:val="none" w:sz="0" w:space="0" w:color="auto"/>
            <w:right w:val="none" w:sz="0" w:space="0" w:color="auto"/>
          </w:divBdr>
        </w:div>
        <w:div w:id="1695032410">
          <w:marLeft w:val="0"/>
          <w:marRight w:val="0"/>
          <w:marTop w:val="0"/>
          <w:marBottom w:val="0"/>
          <w:divBdr>
            <w:top w:val="none" w:sz="0" w:space="0" w:color="auto"/>
            <w:left w:val="none" w:sz="0" w:space="0" w:color="auto"/>
            <w:bottom w:val="none" w:sz="0" w:space="0" w:color="auto"/>
            <w:right w:val="none" w:sz="0" w:space="0" w:color="auto"/>
          </w:divBdr>
        </w:div>
        <w:div w:id="772020190">
          <w:marLeft w:val="0"/>
          <w:marRight w:val="0"/>
          <w:marTop w:val="0"/>
          <w:marBottom w:val="0"/>
          <w:divBdr>
            <w:top w:val="none" w:sz="0" w:space="0" w:color="auto"/>
            <w:left w:val="none" w:sz="0" w:space="0" w:color="auto"/>
            <w:bottom w:val="none" w:sz="0" w:space="0" w:color="auto"/>
            <w:right w:val="none" w:sz="0" w:space="0" w:color="auto"/>
          </w:divBdr>
        </w:div>
        <w:div w:id="675037408">
          <w:marLeft w:val="0"/>
          <w:marRight w:val="0"/>
          <w:marTop w:val="0"/>
          <w:marBottom w:val="0"/>
          <w:divBdr>
            <w:top w:val="none" w:sz="0" w:space="0" w:color="auto"/>
            <w:left w:val="none" w:sz="0" w:space="0" w:color="auto"/>
            <w:bottom w:val="none" w:sz="0" w:space="0" w:color="auto"/>
            <w:right w:val="none" w:sz="0" w:space="0" w:color="auto"/>
          </w:divBdr>
        </w:div>
        <w:div w:id="2109735991">
          <w:marLeft w:val="0"/>
          <w:marRight w:val="0"/>
          <w:marTop w:val="0"/>
          <w:marBottom w:val="0"/>
          <w:divBdr>
            <w:top w:val="none" w:sz="0" w:space="0" w:color="auto"/>
            <w:left w:val="none" w:sz="0" w:space="0" w:color="auto"/>
            <w:bottom w:val="none" w:sz="0" w:space="0" w:color="auto"/>
            <w:right w:val="none" w:sz="0" w:space="0" w:color="auto"/>
          </w:divBdr>
        </w:div>
        <w:div w:id="935555540">
          <w:marLeft w:val="0"/>
          <w:marRight w:val="0"/>
          <w:marTop w:val="0"/>
          <w:marBottom w:val="0"/>
          <w:divBdr>
            <w:top w:val="none" w:sz="0" w:space="0" w:color="auto"/>
            <w:left w:val="none" w:sz="0" w:space="0" w:color="auto"/>
            <w:bottom w:val="none" w:sz="0" w:space="0" w:color="auto"/>
            <w:right w:val="none" w:sz="0" w:space="0" w:color="auto"/>
          </w:divBdr>
        </w:div>
        <w:div w:id="1884756290">
          <w:marLeft w:val="0"/>
          <w:marRight w:val="0"/>
          <w:marTop w:val="0"/>
          <w:marBottom w:val="0"/>
          <w:divBdr>
            <w:top w:val="none" w:sz="0" w:space="0" w:color="auto"/>
            <w:left w:val="none" w:sz="0" w:space="0" w:color="auto"/>
            <w:bottom w:val="none" w:sz="0" w:space="0" w:color="auto"/>
            <w:right w:val="none" w:sz="0" w:space="0" w:color="auto"/>
          </w:divBdr>
        </w:div>
        <w:div w:id="266894655">
          <w:marLeft w:val="0"/>
          <w:marRight w:val="0"/>
          <w:marTop w:val="0"/>
          <w:marBottom w:val="0"/>
          <w:divBdr>
            <w:top w:val="none" w:sz="0" w:space="0" w:color="auto"/>
            <w:left w:val="none" w:sz="0" w:space="0" w:color="auto"/>
            <w:bottom w:val="none" w:sz="0" w:space="0" w:color="auto"/>
            <w:right w:val="none" w:sz="0" w:space="0" w:color="auto"/>
          </w:divBdr>
        </w:div>
        <w:div w:id="44259528">
          <w:marLeft w:val="0"/>
          <w:marRight w:val="0"/>
          <w:marTop w:val="0"/>
          <w:marBottom w:val="0"/>
          <w:divBdr>
            <w:top w:val="none" w:sz="0" w:space="0" w:color="auto"/>
            <w:left w:val="none" w:sz="0" w:space="0" w:color="auto"/>
            <w:bottom w:val="none" w:sz="0" w:space="0" w:color="auto"/>
            <w:right w:val="none" w:sz="0" w:space="0" w:color="auto"/>
          </w:divBdr>
        </w:div>
        <w:div w:id="218638875">
          <w:marLeft w:val="0"/>
          <w:marRight w:val="0"/>
          <w:marTop w:val="0"/>
          <w:marBottom w:val="0"/>
          <w:divBdr>
            <w:top w:val="none" w:sz="0" w:space="0" w:color="auto"/>
            <w:left w:val="none" w:sz="0" w:space="0" w:color="auto"/>
            <w:bottom w:val="none" w:sz="0" w:space="0" w:color="auto"/>
            <w:right w:val="none" w:sz="0" w:space="0" w:color="auto"/>
          </w:divBdr>
        </w:div>
      </w:divsChild>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A010412D07EB46B1C39841A48E3806" ma:contentTypeVersion="15" ma:contentTypeDescription="Create a new document." ma:contentTypeScope="" ma:versionID="7d1f682e5ce070ae8b3e38ecc4e83b98">
  <xsd:schema xmlns:xsd="http://www.w3.org/2001/XMLSchema" xmlns:xs="http://www.w3.org/2001/XMLSchema" xmlns:p="http://schemas.microsoft.com/office/2006/metadata/properties" xmlns:ns1="http://schemas.microsoft.com/sharepoint/v3" xmlns:ns3="802b74a5-bd9f-48e8-abcd-0efc586296e8" xmlns:ns4="d7a51b75-c29c-4971-ad16-5e7b65df33a6" targetNamespace="http://schemas.microsoft.com/office/2006/metadata/properties" ma:root="true" ma:fieldsID="92406b001ab46a283801ca6df4f9fe01" ns1:_="" ns3:_="" ns4:_="">
    <xsd:import namespace="http://schemas.microsoft.com/sharepoint/v3"/>
    <xsd:import namespace="802b74a5-bd9f-48e8-abcd-0efc586296e8"/>
    <xsd:import namespace="d7a51b75-c29c-4971-ad16-5e7b65df33a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1:_ip_UnifiedCompliancePolicyProperties" minOccurs="0"/>
                <xsd:element ref="ns1:_ip_UnifiedCompliancePolicyUIAc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2b74a5-bd9f-48e8-abcd-0efc586296e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a51b75-c29c-4971-ad16-5e7b65df33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06743-4E3D-48B2-9F8D-ACFA0033061C}">
  <ds:schemaRefs>
    <ds:schemaRef ds:uri="http://schemas.microsoft.com/sharepoint/v3/contenttype/forms"/>
  </ds:schemaRefs>
</ds:datastoreItem>
</file>

<file path=customXml/itemProps2.xml><?xml version="1.0" encoding="utf-8"?>
<ds:datastoreItem xmlns:ds="http://schemas.openxmlformats.org/officeDocument/2006/customXml" ds:itemID="{78A11078-B209-4067-A9AA-247C0FB9C05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EC60FA5-BA97-436F-8A7A-ED5F48124C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02b74a5-bd9f-48e8-abcd-0efc586296e8"/>
    <ds:schemaRef ds:uri="d7a51b75-c29c-4971-ad16-5e7b65df33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A1822A-B937-4983-9D98-27D1AA9F4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25</Pages>
  <Words>7533</Words>
  <Characters>36474</Characters>
  <Application>Microsoft Office Word</Application>
  <DocSecurity>0</DocSecurity>
  <Lines>303</Lines>
  <Paragraphs>87</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43920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Heath</dc:creator>
  <cp:lastModifiedBy>Calvin Stevens-Charles</cp:lastModifiedBy>
  <cp:revision>25</cp:revision>
  <dcterms:created xsi:type="dcterms:W3CDTF">2023-10-12T15:49:00Z</dcterms:created>
  <dcterms:modified xsi:type="dcterms:W3CDTF">2023-10-13T08:14:00Z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0x0101002CA010412D07EB46B1C39841A48E3806</vt:lpwstr>
  </property>
</Properties>
</file>