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0E5C1" w14:textId="7179B8DF" w:rsidR="00102032" w:rsidRPr="00D61ECD" w:rsidRDefault="00D61ECD" w:rsidP="00D61ECD">
      <w:pPr>
        <w:pStyle w:val="Heading1"/>
        <w:rPr>
          <w:rFonts w:ascii="Arial" w:hAnsi="Arial" w:cs="Arial"/>
        </w:rPr>
      </w:pPr>
      <w:proofErr w:type="spellStart"/>
      <w:r w:rsidRPr="00D61ECD">
        <w:rPr>
          <w:rFonts w:ascii="Arial" w:hAnsi="Arial" w:cs="Arial"/>
        </w:rPr>
        <w:t>Scribit</w:t>
      </w:r>
      <w:proofErr w:type="spellEnd"/>
      <w:r w:rsidRPr="00D61ECD">
        <w:rPr>
          <w:rFonts w:ascii="Arial" w:hAnsi="Arial" w:cs="Arial"/>
        </w:rPr>
        <w:t xml:space="preserve"> pro explanation </w:t>
      </w:r>
      <w:r>
        <w:rPr>
          <w:rFonts w:ascii="Arial" w:hAnsi="Arial" w:cs="Arial"/>
        </w:rPr>
        <w:t xml:space="preserve">(in </w:t>
      </w:r>
      <w:r w:rsidRPr="00D61ECD">
        <w:rPr>
          <w:rFonts w:ascii="Arial" w:hAnsi="Arial" w:cs="Arial"/>
        </w:rPr>
        <w:t>English</w:t>
      </w:r>
      <w:r>
        <w:rPr>
          <w:rFonts w:ascii="Arial" w:hAnsi="Arial" w:cs="Arial"/>
        </w:rPr>
        <w:t>)</w:t>
      </w:r>
    </w:p>
    <w:p w14:paraId="365FA42A" w14:textId="0B4F30AA" w:rsidR="00A34BDA" w:rsidRPr="00D61ECD" w:rsidRDefault="00D61ECD" w:rsidP="00D61ECD">
      <w:pPr>
        <w:rPr>
          <w:rFonts w:ascii="Arial" w:hAnsi="Arial" w:cs="Arial"/>
          <w:sz w:val="28"/>
          <w:szCs w:val="28"/>
        </w:rPr>
      </w:pPr>
      <w:r w:rsidRPr="00D61ECD">
        <w:rPr>
          <w:rFonts w:ascii="Arial" w:hAnsi="Arial" w:cs="Arial"/>
          <w:sz w:val="28"/>
          <w:szCs w:val="28"/>
        </w:rPr>
        <w:t xml:space="preserve">Male Voiceover: </w:t>
      </w:r>
      <w:r w:rsidR="00A34BDA" w:rsidRPr="00D61ECD">
        <w:rPr>
          <w:rFonts w:ascii="Arial" w:hAnsi="Arial" w:cs="Arial"/>
          <w:sz w:val="28"/>
          <w:szCs w:val="28"/>
        </w:rPr>
        <w:t>Globally, people watch over a dazzling 1 billion videos every day. It's how we communicate. How we keep up with daily news and share our knowledge.  Blind or visually impaired people, and people who are deaf or hard of hearing, barely have access to this information.</w:t>
      </w:r>
    </w:p>
    <w:p w14:paraId="0E29A266" w14:textId="77777777" w:rsidR="00A34BDA" w:rsidRPr="00D61ECD" w:rsidRDefault="00A34BDA" w:rsidP="00D61ECD">
      <w:pPr>
        <w:rPr>
          <w:rFonts w:ascii="Arial" w:hAnsi="Arial" w:cs="Arial"/>
          <w:sz w:val="28"/>
          <w:szCs w:val="28"/>
        </w:rPr>
      </w:pPr>
      <w:r w:rsidRPr="00D61ECD">
        <w:rPr>
          <w:rFonts w:ascii="Arial" w:hAnsi="Arial" w:cs="Arial"/>
          <w:sz w:val="28"/>
          <w:szCs w:val="28"/>
        </w:rPr>
        <w:t>They miss out on all audio visual content shared online. With a bit of help every video can be made fully accessible by adding subtitles and the audio description.</w:t>
      </w:r>
    </w:p>
    <w:p w14:paraId="4E3CB90A" w14:textId="77777777" w:rsidR="00A34BDA" w:rsidRPr="00D61ECD" w:rsidRDefault="00A34BDA" w:rsidP="00D61ECD">
      <w:pPr>
        <w:rPr>
          <w:rFonts w:ascii="Arial" w:hAnsi="Arial" w:cs="Arial"/>
          <w:sz w:val="28"/>
          <w:szCs w:val="28"/>
        </w:rPr>
      </w:pPr>
    </w:p>
    <w:p w14:paraId="6E47CCF0" w14:textId="0D5D456A" w:rsidR="00A34BDA" w:rsidRPr="00D61ECD" w:rsidRDefault="00A34BDA" w:rsidP="00D61ECD">
      <w:pPr>
        <w:rPr>
          <w:rFonts w:ascii="Arial" w:hAnsi="Arial" w:cs="Arial"/>
          <w:sz w:val="28"/>
          <w:szCs w:val="28"/>
        </w:rPr>
      </w:pPr>
      <w:r w:rsidRPr="00D61ECD">
        <w:rPr>
          <w:rFonts w:ascii="Arial" w:hAnsi="Arial" w:cs="Arial"/>
          <w:sz w:val="28"/>
          <w:szCs w:val="28"/>
        </w:rPr>
        <w:t>Subtitles enable people to read what is being said or what can be heard in the video.  And audio description describes what happens</w:t>
      </w:r>
    </w:p>
    <w:p w14:paraId="036B4D25" w14:textId="77777777" w:rsidR="00A34BDA" w:rsidRPr="00D61ECD" w:rsidRDefault="00A34BDA" w:rsidP="00D61ECD">
      <w:pPr>
        <w:rPr>
          <w:rFonts w:ascii="Arial" w:hAnsi="Arial" w:cs="Arial"/>
          <w:sz w:val="28"/>
          <w:szCs w:val="28"/>
        </w:rPr>
      </w:pPr>
      <w:r w:rsidRPr="00D61ECD">
        <w:rPr>
          <w:rFonts w:ascii="Arial" w:hAnsi="Arial" w:cs="Arial"/>
          <w:sz w:val="28"/>
          <w:szCs w:val="28"/>
        </w:rPr>
        <w:t>on the screen when there is no dialogue to fill in the gaps for those who can't see. With these simple tools your videos immediately comply with the guidelines for online web accessibility.</w:t>
      </w:r>
    </w:p>
    <w:p w14:paraId="01A11297" w14:textId="77777777" w:rsidR="00A34BDA" w:rsidRPr="00D61ECD" w:rsidRDefault="00A34BDA" w:rsidP="00D61ECD">
      <w:pPr>
        <w:rPr>
          <w:rFonts w:ascii="Arial" w:hAnsi="Arial" w:cs="Arial"/>
          <w:sz w:val="28"/>
          <w:szCs w:val="28"/>
        </w:rPr>
      </w:pPr>
    </w:p>
    <w:p w14:paraId="716C5047" w14:textId="52343690" w:rsidR="00A34BDA" w:rsidRPr="00D61ECD" w:rsidRDefault="00A34BDA" w:rsidP="00D61ECD">
      <w:pPr>
        <w:rPr>
          <w:rFonts w:ascii="Arial" w:hAnsi="Arial" w:cs="Arial"/>
          <w:sz w:val="28"/>
          <w:szCs w:val="28"/>
        </w:rPr>
      </w:pPr>
      <w:r w:rsidRPr="00D61ECD">
        <w:rPr>
          <w:rFonts w:ascii="Arial" w:hAnsi="Arial" w:cs="Arial"/>
          <w:sz w:val="28"/>
          <w:szCs w:val="28"/>
        </w:rPr>
        <w:t xml:space="preserve">And if you can't find time to do it our pro's will be happy to do it for you. With scribit.pro you can make all your online videos accessible for everyone to enjoy.  </w:t>
      </w:r>
    </w:p>
    <w:p w14:paraId="76DFD20A" w14:textId="77777777" w:rsidR="00A34BDA" w:rsidRPr="00D61ECD" w:rsidRDefault="00A34BDA" w:rsidP="00D61ECD">
      <w:pPr>
        <w:rPr>
          <w:rFonts w:ascii="Arial" w:hAnsi="Arial" w:cs="Arial"/>
          <w:sz w:val="28"/>
          <w:szCs w:val="28"/>
        </w:rPr>
      </w:pPr>
    </w:p>
    <w:p w14:paraId="26AF167F" w14:textId="7F7877F4" w:rsidR="00A34BDA" w:rsidRPr="00D61ECD" w:rsidRDefault="00A34BDA" w:rsidP="00D61ECD">
      <w:pPr>
        <w:rPr>
          <w:rFonts w:ascii="Arial" w:hAnsi="Arial" w:cs="Arial"/>
          <w:sz w:val="28"/>
          <w:szCs w:val="28"/>
        </w:rPr>
      </w:pPr>
      <w:r w:rsidRPr="00D61ECD">
        <w:rPr>
          <w:rFonts w:ascii="Arial" w:hAnsi="Arial" w:cs="Arial"/>
          <w:sz w:val="28"/>
          <w:szCs w:val="28"/>
        </w:rPr>
        <w:t xml:space="preserve">Visit our website scribit.pro. </w:t>
      </w:r>
    </w:p>
    <w:p w14:paraId="25FECE38" w14:textId="77777777" w:rsidR="00A34BDA" w:rsidRPr="00A34BDA" w:rsidRDefault="00A34BDA" w:rsidP="00A34BDA">
      <w:pPr>
        <w:rPr>
          <w:rFonts w:ascii="Times New Roman" w:eastAsia="Times New Roman" w:hAnsi="Times New Roman" w:cs="Times New Roman"/>
          <w:lang w:val="en-US" w:eastAsia="nl-NL"/>
        </w:rPr>
      </w:pPr>
    </w:p>
    <w:p w14:paraId="3D2CB973" w14:textId="4B9EC925" w:rsidR="00A34BDA" w:rsidRPr="00102032" w:rsidRDefault="00A34BDA" w:rsidP="00A34BDA">
      <w:pPr>
        <w:rPr>
          <w:rFonts w:ascii="Times New Roman" w:eastAsia="Times New Roman" w:hAnsi="Times New Roman" w:cs="Times New Roman"/>
          <w:b/>
          <w:bCs/>
          <w:lang w:val="en-US" w:eastAsia="nl-NL"/>
        </w:rPr>
      </w:pPr>
    </w:p>
    <w:p w14:paraId="2B116457" w14:textId="77777777" w:rsidR="00AD18AB" w:rsidRPr="00A34BDA" w:rsidRDefault="00D61ECD">
      <w:pPr>
        <w:rPr>
          <w:lang w:val="en-US"/>
        </w:rPr>
      </w:pPr>
    </w:p>
    <w:sectPr w:rsidR="00AD18AB" w:rsidRPr="00A34BDA" w:rsidSect="003423B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BDA"/>
    <w:rsid w:val="00102032"/>
    <w:rsid w:val="001F5081"/>
    <w:rsid w:val="003423B4"/>
    <w:rsid w:val="00A34BDA"/>
    <w:rsid w:val="00D61E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35E78"/>
  <w14:defaultImageDpi w14:val="32767"/>
  <w15:chartTrackingRefBased/>
  <w15:docId w15:val="{8EABC569-2085-114C-8044-33D0C3313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D61ECD"/>
    <w:pPr>
      <w:spacing w:before="100" w:beforeAutospacing="1" w:after="100" w:afterAutospacing="1"/>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1ECD"/>
    <w:rPr>
      <w:rFonts w:ascii="Times New Roman" w:eastAsia="Times New Roman" w:hAnsi="Times New Roman" w:cs="Times New Roman"/>
      <w:b/>
      <w:bCs/>
      <w:kern w:val="36"/>
      <w:sz w:val="48"/>
      <w:szCs w:val="4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440117">
      <w:bodyDiv w:val="1"/>
      <w:marLeft w:val="0"/>
      <w:marRight w:val="0"/>
      <w:marTop w:val="0"/>
      <w:marBottom w:val="0"/>
      <w:divBdr>
        <w:top w:val="none" w:sz="0" w:space="0" w:color="auto"/>
        <w:left w:val="none" w:sz="0" w:space="0" w:color="auto"/>
        <w:bottom w:val="none" w:sz="0" w:space="0" w:color="auto"/>
        <w:right w:val="none" w:sz="0" w:space="0" w:color="auto"/>
      </w:divBdr>
    </w:div>
    <w:div w:id="95533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861</Characters>
  <Application>Microsoft Office Word</Application>
  <DocSecurity>4</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Eveline Ferwerda</dc:creator>
  <cp:keywords/>
  <dc:description/>
  <cp:lastModifiedBy>Sonali Rai</cp:lastModifiedBy>
  <cp:revision>2</cp:revision>
  <dcterms:created xsi:type="dcterms:W3CDTF">2021-03-15T11:45:00Z</dcterms:created>
  <dcterms:modified xsi:type="dcterms:W3CDTF">2021-03-15T11:45:00Z</dcterms:modified>
</cp:coreProperties>
</file>