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7" w:rsidRDefault="009346F0" w:rsidP="009346F0">
      <w:pPr>
        <w:pStyle w:val="Heading1"/>
      </w:pPr>
      <w:r>
        <w:t xml:space="preserve">Volunteer Expenses </w:t>
      </w:r>
      <w:r w:rsidR="0061575A">
        <w:t>Claim Form</w:t>
      </w:r>
      <w:r w:rsidR="00C132E1">
        <w:t xml:space="preserve"> – RNIB Group of Charities</w:t>
      </w:r>
    </w:p>
    <w:p w:rsidR="0061575A" w:rsidRDefault="0061575A" w:rsidP="009346F0">
      <w:r>
        <w:t xml:space="preserve">If you experience any difficulty in completing this form or if you require any assistance, please contact your </w:t>
      </w:r>
      <w:r w:rsidR="00C132E1">
        <w:t>volunteer manager / supervisor.</w:t>
      </w:r>
    </w:p>
    <w:p w:rsidR="0061575A" w:rsidRDefault="0061575A" w:rsidP="009346F0"/>
    <w:p w:rsidR="00C44FE6" w:rsidRDefault="00650049" w:rsidP="009346F0">
      <w:r>
        <w:t>Using the table below, please enter your details</w:t>
      </w:r>
      <w:r w:rsidR="00410BE7">
        <w:t xml:space="preserve"> after each colon</w:t>
      </w:r>
      <w:r>
        <w:t xml:space="preserve"> in column 1, ro</w:t>
      </w:r>
      <w:r w:rsidR="00C44FE6">
        <w:t>ws 1-7 only.</w:t>
      </w:r>
    </w:p>
    <w:p w:rsidR="00650049" w:rsidRDefault="00410BE7" w:rsidP="009346F0">
      <w:r>
        <w:t xml:space="preserve">Please note that columns 2 and 3 do not need to be used. </w:t>
      </w:r>
    </w:p>
    <w:p w:rsidR="00C44FE6" w:rsidRDefault="00C44FE6" w:rsidP="009346F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992"/>
        <w:gridCol w:w="3544"/>
      </w:tblGrid>
      <w:tr w:rsidR="0061575A" w:rsidRPr="0061575A" w:rsidTr="00C44FE6">
        <w:tc>
          <w:tcPr>
            <w:tcW w:w="10456" w:type="dxa"/>
          </w:tcPr>
          <w:p w:rsidR="0061575A" w:rsidRPr="0061575A" w:rsidRDefault="0061575A" w:rsidP="00261B61">
            <w:r w:rsidRPr="0061575A">
              <w:t>Month/Year of Claim:</w:t>
            </w:r>
            <w:r w:rsidRPr="0061575A">
              <w:tab/>
            </w:r>
            <w:r w:rsidRPr="0061575A">
              <w:tab/>
            </w:r>
            <w:r w:rsidRPr="0061575A"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575A" w:rsidRPr="0061575A" w:rsidRDefault="0061575A" w:rsidP="00261B61">
            <w:r>
              <w:t>For Finance use only:</w:t>
            </w:r>
          </w:p>
        </w:tc>
      </w:tr>
      <w:tr w:rsidR="0061575A" w:rsidRPr="0061575A" w:rsidTr="00C44FE6">
        <w:trPr>
          <w:trHeight w:val="534"/>
        </w:trPr>
        <w:tc>
          <w:tcPr>
            <w:tcW w:w="10456" w:type="dxa"/>
          </w:tcPr>
          <w:p w:rsidR="0061575A" w:rsidRPr="0061575A" w:rsidRDefault="0061575A" w:rsidP="00261B61">
            <w:r w:rsidRPr="0061575A">
              <w:t>Name: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1575A" w:rsidRPr="0061575A" w:rsidRDefault="0061575A" w:rsidP="00261B61"/>
        </w:tc>
      </w:tr>
      <w:tr w:rsidR="0061575A" w:rsidRPr="0061575A" w:rsidTr="00C44FE6">
        <w:tc>
          <w:tcPr>
            <w:tcW w:w="10456" w:type="dxa"/>
          </w:tcPr>
          <w:p w:rsidR="0061575A" w:rsidRDefault="00650049" w:rsidP="00261B61">
            <w:r w:rsidRPr="0061575A">
              <w:t>Address</w:t>
            </w:r>
            <w:r>
              <w:t xml:space="preserve"> 1</w:t>
            </w:r>
            <w:r w:rsidRPr="0061575A">
              <w:t>:</w:t>
            </w:r>
          </w:p>
          <w:p w:rsidR="00C44FE6" w:rsidRPr="0061575A" w:rsidRDefault="00C44FE6" w:rsidP="00261B61"/>
        </w:tc>
        <w:tc>
          <w:tcPr>
            <w:tcW w:w="992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nil"/>
              <w:bottom w:val="nil"/>
            </w:tcBorders>
          </w:tcPr>
          <w:p w:rsidR="0061575A" w:rsidRPr="0061575A" w:rsidRDefault="00410BE7" w:rsidP="00261B61">
            <w:r>
              <w:t>PE No:</w:t>
            </w:r>
          </w:p>
        </w:tc>
      </w:tr>
      <w:tr w:rsidR="0061575A" w:rsidRPr="0061575A" w:rsidTr="00C44FE6">
        <w:tc>
          <w:tcPr>
            <w:tcW w:w="10456" w:type="dxa"/>
          </w:tcPr>
          <w:p w:rsidR="0061575A" w:rsidRDefault="00650049" w:rsidP="00261B61">
            <w:r>
              <w:t>Address 2:</w:t>
            </w:r>
          </w:p>
          <w:p w:rsidR="00C44FE6" w:rsidRPr="0061575A" w:rsidRDefault="00C44FE6" w:rsidP="00261B61"/>
        </w:tc>
        <w:tc>
          <w:tcPr>
            <w:tcW w:w="992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</w:tr>
      <w:tr w:rsidR="0061575A" w:rsidRPr="0061575A" w:rsidTr="00C44FE6">
        <w:tc>
          <w:tcPr>
            <w:tcW w:w="10456" w:type="dxa"/>
          </w:tcPr>
          <w:p w:rsidR="0061575A" w:rsidRDefault="00650049" w:rsidP="00261B61">
            <w:r>
              <w:t>Town:</w:t>
            </w:r>
          </w:p>
          <w:p w:rsidR="00C44FE6" w:rsidRPr="0061575A" w:rsidRDefault="00C44FE6" w:rsidP="00261B61"/>
        </w:tc>
        <w:tc>
          <w:tcPr>
            <w:tcW w:w="992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nil"/>
              <w:bottom w:val="nil"/>
            </w:tcBorders>
          </w:tcPr>
          <w:p w:rsidR="0061575A" w:rsidRDefault="00410BE7" w:rsidP="00261B61">
            <w:r>
              <w:t>IN No:</w:t>
            </w:r>
          </w:p>
        </w:tc>
      </w:tr>
      <w:tr w:rsidR="0061575A" w:rsidRPr="0061575A" w:rsidTr="00C44FE6">
        <w:tc>
          <w:tcPr>
            <w:tcW w:w="10456" w:type="dxa"/>
          </w:tcPr>
          <w:p w:rsidR="0061575A" w:rsidRDefault="00650049" w:rsidP="00261B61">
            <w:r>
              <w:t>County:</w:t>
            </w:r>
          </w:p>
          <w:p w:rsidR="00C44FE6" w:rsidRPr="0061575A" w:rsidRDefault="00C44FE6" w:rsidP="00261B61"/>
        </w:tc>
        <w:tc>
          <w:tcPr>
            <w:tcW w:w="992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nil"/>
              <w:bottom w:val="nil"/>
            </w:tcBorders>
          </w:tcPr>
          <w:p w:rsidR="0061575A" w:rsidRDefault="0061575A" w:rsidP="00261B61"/>
        </w:tc>
      </w:tr>
      <w:tr w:rsidR="0061575A" w:rsidRPr="0061575A" w:rsidTr="00C44FE6">
        <w:tc>
          <w:tcPr>
            <w:tcW w:w="10456" w:type="dxa"/>
          </w:tcPr>
          <w:p w:rsidR="0061575A" w:rsidRDefault="00650049" w:rsidP="00261B61">
            <w:r w:rsidRPr="0061575A">
              <w:t>Postcode:</w:t>
            </w:r>
          </w:p>
          <w:p w:rsidR="00C44FE6" w:rsidRPr="0061575A" w:rsidRDefault="00C44FE6" w:rsidP="00261B61"/>
        </w:tc>
        <w:tc>
          <w:tcPr>
            <w:tcW w:w="992" w:type="dxa"/>
            <w:tcBorders>
              <w:top w:val="nil"/>
              <w:bottom w:val="nil"/>
            </w:tcBorders>
          </w:tcPr>
          <w:p w:rsidR="0061575A" w:rsidRPr="0061575A" w:rsidRDefault="0061575A" w:rsidP="00261B61"/>
        </w:tc>
        <w:tc>
          <w:tcPr>
            <w:tcW w:w="3544" w:type="dxa"/>
            <w:tcBorders>
              <w:top w:val="nil"/>
              <w:bottom w:val="nil"/>
            </w:tcBorders>
          </w:tcPr>
          <w:p w:rsidR="0061575A" w:rsidRDefault="00410BE7" w:rsidP="00261B61">
            <w:r>
              <w:t>Supplier No:</w:t>
            </w:r>
          </w:p>
        </w:tc>
      </w:tr>
      <w:tr w:rsidR="00410BE7" w:rsidRPr="0061575A" w:rsidTr="00C44FE6">
        <w:trPr>
          <w:trHeight w:val="613"/>
        </w:trPr>
        <w:tc>
          <w:tcPr>
            <w:tcW w:w="10456" w:type="dxa"/>
          </w:tcPr>
          <w:p w:rsidR="00410BE7" w:rsidRPr="0061575A" w:rsidRDefault="00410BE7" w:rsidP="00261B61">
            <w:r>
              <w:t>Email: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10BE7" w:rsidRPr="0061575A" w:rsidRDefault="00410BE7" w:rsidP="00261B61"/>
        </w:tc>
        <w:tc>
          <w:tcPr>
            <w:tcW w:w="3544" w:type="dxa"/>
            <w:tcBorders>
              <w:top w:val="nil"/>
            </w:tcBorders>
          </w:tcPr>
          <w:p w:rsidR="00410BE7" w:rsidRDefault="00410BE7" w:rsidP="00261B61"/>
        </w:tc>
      </w:tr>
    </w:tbl>
    <w:p w:rsidR="009346F0" w:rsidRDefault="009346F0" w:rsidP="009346F0"/>
    <w:p w:rsidR="009346F0" w:rsidRDefault="009346F0" w:rsidP="009346F0">
      <w:pPr>
        <w:pStyle w:val="Heading2"/>
      </w:pPr>
      <w:r>
        <w:t>Instructions</w:t>
      </w:r>
      <w:r w:rsidR="00FD7A44">
        <w:t xml:space="preserve"> for Volunteer</w:t>
      </w:r>
    </w:p>
    <w:p w:rsidR="00FD7A44" w:rsidRDefault="00FD7A44" w:rsidP="00C44FE6">
      <w:pPr>
        <w:pStyle w:val="ListNumber"/>
      </w:pPr>
      <w:r>
        <w:t>Using the Details of Claim table, e</w:t>
      </w:r>
      <w:r w:rsidR="009346F0">
        <w:t xml:space="preserve">nter expense details in </w:t>
      </w:r>
      <w:r>
        <w:t>columns 1, 2, 4 and 5</w:t>
      </w:r>
      <w:r w:rsidR="00C44FE6">
        <w:t>.</w:t>
      </w:r>
      <w:r w:rsidR="00C44FE6">
        <w:br/>
        <w:t>Ensure</w:t>
      </w:r>
      <w:r w:rsidR="009346F0">
        <w:t xml:space="preserve"> that you </w:t>
      </w:r>
      <w:r>
        <w:t xml:space="preserve">fully explain the reason for purchase in column 2. </w:t>
      </w:r>
    </w:p>
    <w:p w:rsidR="00650049" w:rsidRDefault="009346F0" w:rsidP="00650049">
      <w:pPr>
        <w:pStyle w:val="ListNumber"/>
      </w:pPr>
      <w:r>
        <w:t xml:space="preserve">If you are claiming for </w:t>
      </w:r>
      <w:r w:rsidR="00FD7A44">
        <w:t>car mileage</w:t>
      </w:r>
      <w:r w:rsidR="00C44FE6">
        <w:t>:</w:t>
      </w:r>
      <w:r>
        <w:t xml:space="preserve"> </w:t>
      </w:r>
      <w:r w:rsidR="00C44FE6">
        <w:t>e</w:t>
      </w:r>
      <w:r>
        <w:t>nter the number of miles travelled that day. Mileage is reimbursed at 4</w:t>
      </w:r>
      <w:r w:rsidR="00F843D9">
        <w:t>5</w:t>
      </w:r>
      <w:r>
        <w:t>p per mile.  Multiply your number of miles travelled by 4</w:t>
      </w:r>
      <w:r w:rsidR="00F843D9">
        <w:t>5</w:t>
      </w:r>
      <w:r>
        <w:t>p to give the amount to claim for your journey.</w:t>
      </w:r>
    </w:p>
    <w:p w:rsidR="00C772F4" w:rsidRDefault="00C772F4" w:rsidP="00650049">
      <w:pPr>
        <w:pStyle w:val="ListNumber"/>
      </w:pPr>
      <w:r>
        <w:t xml:space="preserve">Enter the Total </w:t>
      </w:r>
      <w:r w:rsidR="00410BE7">
        <w:t>after</w:t>
      </w:r>
      <w:r>
        <w:t xml:space="preserve"> the Details of Claim table</w:t>
      </w:r>
    </w:p>
    <w:p w:rsidR="00650049" w:rsidRDefault="00650049" w:rsidP="00650049">
      <w:pPr>
        <w:pStyle w:val="ListNumber"/>
      </w:pPr>
      <w:r>
        <w:t xml:space="preserve">Sign and date the form </w:t>
      </w:r>
      <w:r w:rsidR="00410BE7">
        <w:t>after</w:t>
      </w:r>
      <w:r>
        <w:t xml:space="preserve"> the </w:t>
      </w:r>
      <w:r w:rsidR="00C772F4">
        <w:t>total</w:t>
      </w:r>
      <w:r>
        <w:t xml:space="preserve"> (if sending electron</w:t>
      </w:r>
      <w:r w:rsidR="00C772F4">
        <w:t>ically</w:t>
      </w:r>
      <w:r>
        <w:t xml:space="preserve"> </w:t>
      </w:r>
      <w:r w:rsidR="00C772F4">
        <w:t xml:space="preserve">a </w:t>
      </w:r>
      <w:r>
        <w:t>typed signature is acceptable)</w:t>
      </w:r>
    </w:p>
    <w:p w:rsidR="00650049" w:rsidRDefault="00650049" w:rsidP="00650049">
      <w:pPr>
        <w:pStyle w:val="ListNumber"/>
      </w:pPr>
      <w:r>
        <w:t>Return this form to your manager / supervisor, with either electronic or paper copies of receipts</w:t>
      </w:r>
      <w:r w:rsidR="00C772F4">
        <w:t xml:space="preserve">. </w:t>
      </w:r>
    </w:p>
    <w:p w:rsidR="009346F0" w:rsidRDefault="009346F0" w:rsidP="009346F0">
      <w:pPr>
        <w:rPr>
          <w:szCs w:val="28"/>
        </w:rPr>
      </w:pPr>
    </w:p>
    <w:p w:rsidR="009346F0" w:rsidRDefault="009346F0" w:rsidP="009346F0">
      <w:pPr>
        <w:pStyle w:val="Heading2"/>
      </w:pPr>
      <w:r>
        <w:t>Details of Claim</w:t>
      </w:r>
    </w:p>
    <w:p w:rsidR="00C44FE6" w:rsidRDefault="00FD7A44" w:rsidP="00FD7A44">
      <w:r>
        <w:t>Please complete columns 1, 2, 4 and 5. The headings appear in row 1.</w:t>
      </w:r>
    </w:p>
    <w:p w:rsidR="00FD7A44" w:rsidRDefault="00FD7A44" w:rsidP="00FD7A44">
      <w:r>
        <w:t xml:space="preserve">If you need more space, please insert additional rows. </w:t>
      </w:r>
      <w:r w:rsidR="0061575A">
        <w:t xml:space="preserve">Please note that columns 3, 6 and 7 are for your volunteer manager/supervisor's use only. </w:t>
      </w:r>
    </w:p>
    <w:p w:rsidR="00C44FE6" w:rsidRPr="00FD7A44" w:rsidRDefault="00C44FE6" w:rsidP="00FD7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1701"/>
        <w:gridCol w:w="1417"/>
        <w:gridCol w:w="2126"/>
        <w:gridCol w:w="1701"/>
      </w:tblGrid>
      <w:tr w:rsidR="009346F0" w:rsidTr="00C44FE6">
        <w:tc>
          <w:tcPr>
            <w:tcW w:w="2093" w:type="dxa"/>
          </w:tcPr>
          <w:p w:rsidR="009346F0" w:rsidRPr="003D6441" w:rsidRDefault="009346F0" w:rsidP="009346F0">
            <w:pPr>
              <w:rPr>
                <w:b/>
                <w:szCs w:val="28"/>
              </w:rPr>
            </w:pPr>
            <w:r w:rsidRPr="003D6441">
              <w:rPr>
                <w:b/>
                <w:szCs w:val="28"/>
              </w:rPr>
              <w:t>Date</w:t>
            </w:r>
          </w:p>
        </w:tc>
        <w:tc>
          <w:tcPr>
            <w:tcW w:w="4394" w:type="dxa"/>
          </w:tcPr>
          <w:p w:rsidR="009346F0" w:rsidRPr="003D6441" w:rsidRDefault="00FD7A44" w:rsidP="009346F0">
            <w:pPr>
              <w:rPr>
                <w:b/>
                <w:bCs/>
                <w:szCs w:val="28"/>
              </w:rPr>
            </w:pPr>
            <w:r w:rsidRPr="003D6441">
              <w:rPr>
                <w:b/>
                <w:bCs/>
                <w:szCs w:val="28"/>
              </w:rPr>
              <w:t>Details of items purchased or journey destination and</w:t>
            </w:r>
            <w:r w:rsidR="009346F0" w:rsidRPr="003D6441">
              <w:rPr>
                <w:b/>
                <w:bCs/>
                <w:szCs w:val="28"/>
              </w:rPr>
              <w:t xml:space="preserve"> reasons</w:t>
            </w:r>
          </w:p>
        </w:tc>
        <w:tc>
          <w:tcPr>
            <w:tcW w:w="1418" w:type="dxa"/>
          </w:tcPr>
          <w:p w:rsidR="009346F0" w:rsidRPr="00C44FE6" w:rsidRDefault="009346F0" w:rsidP="009346F0">
            <w:pPr>
              <w:rPr>
                <w:bCs/>
                <w:szCs w:val="28"/>
              </w:rPr>
            </w:pPr>
            <w:r w:rsidRPr="00C44FE6">
              <w:rPr>
                <w:bCs/>
                <w:szCs w:val="28"/>
              </w:rPr>
              <w:t>Receipt</w:t>
            </w:r>
            <w:r w:rsidRPr="00C44FE6">
              <w:rPr>
                <w:bCs/>
                <w:szCs w:val="28"/>
              </w:rPr>
              <w:br/>
              <w:t>Number</w:t>
            </w:r>
          </w:p>
          <w:p w:rsidR="009346F0" w:rsidRPr="003D6441" w:rsidRDefault="009346F0" w:rsidP="009346F0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9346F0" w:rsidRPr="003D6441" w:rsidRDefault="009346F0" w:rsidP="009346F0">
            <w:pPr>
              <w:rPr>
                <w:b/>
                <w:bCs/>
                <w:szCs w:val="28"/>
              </w:rPr>
            </w:pPr>
            <w:r w:rsidRPr="003D6441">
              <w:rPr>
                <w:b/>
                <w:bCs/>
                <w:szCs w:val="28"/>
              </w:rPr>
              <w:t>Number of miles travelled</w:t>
            </w:r>
          </w:p>
          <w:p w:rsidR="009346F0" w:rsidRPr="003D6441" w:rsidRDefault="009346F0" w:rsidP="009346F0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9346F0" w:rsidRPr="003D6441" w:rsidRDefault="009346F0" w:rsidP="009346F0">
            <w:pPr>
              <w:rPr>
                <w:b/>
                <w:bCs/>
                <w:szCs w:val="28"/>
              </w:rPr>
            </w:pPr>
            <w:r w:rsidRPr="003D6441">
              <w:rPr>
                <w:b/>
                <w:bCs/>
                <w:szCs w:val="28"/>
              </w:rPr>
              <w:t>Amount</w:t>
            </w:r>
          </w:p>
          <w:p w:rsidR="009346F0" w:rsidRPr="003D6441" w:rsidRDefault="009346F0" w:rsidP="009346F0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346F0" w:rsidRPr="00C44FE6" w:rsidRDefault="009346F0" w:rsidP="009346F0">
            <w:pPr>
              <w:rPr>
                <w:bCs/>
                <w:szCs w:val="28"/>
              </w:rPr>
            </w:pPr>
            <w:r w:rsidRPr="00C44FE6">
              <w:rPr>
                <w:bCs/>
                <w:szCs w:val="28"/>
              </w:rPr>
              <w:t xml:space="preserve">Cost Code </w:t>
            </w:r>
          </w:p>
          <w:p w:rsidR="009346F0" w:rsidRPr="00C44FE6" w:rsidRDefault="009346F0" w:rsidP="009346F0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9346F0" w:rsidRPr="00C44FE6" w:rsidRDefault="009346F0" w:rsidP="009346F0">
            <w:pPr>
              <w:rPr>
                <w:bCs/>
                <w:szCs w:val="28"/>
              </w:rPr>
            </w:pPr>
            <w:r w:rsidRPr="00C44FE6">
              <w:rPr>
                <w:bCs/>
                <w:szCs w:val="28"/>
              </w:rPr>
              <w:t xml:space="preserve">VAT </w:t>
            </w:r>
          </w:p>
          <w:p w:rsidR="009346F0" w:rsidRPr="00C44FE6" w:rsidRDefault="009346F0" w:rsidP="009346F0"/>
        </w:tc>
      </w:tr>
      <w:tr w:rsidR="009346F0" w:rsidTr="00C44FE6">
        <w:tc>
          <w:tcPr>
            <w:tcW w:w="2093" w:type="dxa"/>
          </w:tcPr>
          <w:p w:rsidR="009346F0" w:rsidRDefault="009346F0" w:rsidP="009346F0"/>
          <w:p w:rsidR="00C44FE6" w:rsidRDefault="00C44FE6" w:rsidP="009346F0"/>
        </w:tc>
        <w:tc>
          <w:tcPr>
            <w:tcW w:w="4394" w:type="dxa"/>
          </w:tcPr>
          <w:p w:rsidR="009346F0" w:rsidRDefault="009346F0" w:rsidP="009346F0"/>
        </w:tc>
        <w:tc>
          <w:tcPr>
            <w:tcW w:w="1418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  <w:tc>
          <w:tcPr>
            <w:tcW w:w="1417" w:type="dxa"/>
          </w:tcPr>
          <w:p w:rsidR="009346F0" w:rsidRDefault="009346F0" w:rsidP="009346F0"/>
        </w:tc>
        <w:tc>
          <w:tcPr>
            <w:tcW w:w="2126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</w:tr>
      <w:tr w:rsidR="009346F0" w:rsidTr="00C44FE6">
        <w:tc>
          <w:tcPr>
            <w:tcW w:w="2093" w:type="dxa"/>
          </w:tcPr>
          <w:p w:rsidR="009346F0" w:rsidRDefault="009346F0" w:rsidP="009346F0"/>
          <w:p w:rsidR="00C44FE6" w:rsidRDefault="00C44FE6" w:rsidP="009346F0"/>
        </w:tc>
        <w:tc>
          <w:tcPr>
            <w:tcW w:w="4394" w:type="dxa"/>
          </w:tcPr>
          <w:p w:rsidR="009346F0" w:rsidRDefault="009346F0" w:rsidP="009346F0"/>
        </w:tc>
        <w:tc>
          <w:tcPr>
            <w:tcW w:w="1418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  <w:tc>
          <w:tcPr>
            <w:tcW w:w="1417" w:type="dxa"/>
          </w:tcPr>
          <w:p w:rsidR="009346F0" w:rsidRDefault="009346F0" w:rsidP="009346F0"/>
        </w:tc>
        <w:tc>
          <w:tcPr>
            <w:tcW w:w="2126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</w:tr>
      <w:tr w:rsidR="009346F0" w:rsidTr="00C44FE6">
        <w:tc>
          <w:tcPr>
            <w:tcW w:w="2093" w:type="dxa"/>
          </w:tcPr>
          <w:p w:rsidR="009346F0" w:rsidRDefault="009346F0" w:rsidP="009346F0"/>
          <w:p w:rsidR="00C44FE6" w:rsidRDefault="00C44FE6" w:rsidP="009346F0"/>
        </w:tc>
        <w:tc>
          <w:tcPr>
            <w:tcW w:w="4394" w:type="dxa"/>
          </w:tcPr>
          <w:p w:rsidR="009346F0" w:rsidRDefault="009346F0" w:rsidP="009346F0"/>
        </w:tc>
        <w:tc>
          <w:tcPr>
            <w:tcW w:w="1418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  <w:tc>
          <w:tcPr>
            <w:tcW w:w="1417" w:type="dxa"/>
          </w:tcPr>
          <w:p w:rsidR="009346F0" w:rsidRDefault="009346F0" w:rsidP="009346F0"/>
        </w:tc>
        <w:tc>
          <w:tcPr>
            <w:tcW w:w="2126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</w:tr>
      <w:tr w:rsidR="009346F0" w:rsidTr="00C44FE6">
        <w:tc>
          <w:tcPr>
            <w:tcW w:w="2093" w:type="dxa"/>
          </w:tcPr>
          <w:p w:rsidR="009346F0" w:rsidRDefault="009346F0" w:rsidP="009346F0"/>
          <w:p w:rsidR="00C44FE6" w:rsidRDefault="00C44FE6" w:rsidP="009346F0"/>
        </w:tc>
        <w:tc>
          <w:tcPr>
            <w:tcW w:w="4394" w:type="dxa"/>
          </w:tcPr>
          <w:p w:rsidR="009346F0" w:rsidRDefault="009346F0" w:rsidP="009346F0"/>
        </w:tc>
        <w:tc>
          <w:tcPr>
            <w:tcW w:w="1418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  <w:tc>
          <w:tcPr>
            <w:tcW w:w="1417" w:type="dxa"/>
          </w:tcPr>
          <w:p w:rsidR="009346F0" w:rsidRDefault="009346F0" w:rsidP="009346F0"/>
        </w:tc>
        <w:tc>
          <w:tcPr>
            <w:tcW w:w="2126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</w:tr>
      <w:tr w:rsidR="009346F0" w:rsidTr="00C44FE6">
        <w:tc>
          <w:tcPr>
            <w:tcW w:w="2093" w:type="dxa"/>
          </w:tcPr>
          <w:p w:rsidR="009346F0" w:rsidRDefault="009346F0" w:rsidP="009346F0"/>
          <w:p w:rsidR="00C44FE6" w:rsidRDefault="00C44FE6" w:rsidP="009346F0"/>
        </w:tc>
        <w:tc>
          <w:tcPr>
            <w:tcW w:w="4394" w:type="dxa"/>
          </w:tcPr>
          <w:p w:rsidR="009346F0" w:rsidRDefault="009346F0" w:rsidP="009346F0"/>
        </w:tc>
        <w:tc>
          <w:tcPr>
            <w:tcW w:w="1418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  <w:tc>
          <w:tcPr>
            <w:tcW w:w="1417" w:type="dxa"/>
          </w:tcPr>
          <w:p w:rsidR="009346F0" w:rsidRDefault="009346F0" w:rsidP="009346F0"/>
        </w:tc>
        <w:tc>
          <w:tcPr>
            <w:tcW w:w="2126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</w:tr>
      <w:tr w:rsidR="009346F0" w:rsidTr="00C44FE6">
        <w:tc>
          <w:tcPr>
            <w:tcW w:w="2093" w:type="dxa"/>
          </w:tcPr>
          <w:p w:rsidR="009346F0" w:rsidRDefault="009346F0" w:rsidP="009346F0"/>
          <w:p w:rsidR="00C44FE6" w:rsidRDefault="00C44FE6" w:rsidP="009346F0"/>
        </w:tc>
        <w:tc>
          <w:tcPr>
            <w:tcW w:w="4394" w:type="dxa"/>
          </w:tcPr>
          <w:p w:rsidR="009346F0" w:rsidRDefault="009346F0" w:rsidP="009346F0"/>
        </w:tc>
        <w:tc>
          <w:tcPr>
            <w:tcW w:w="1418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  <w:tc>
          <w:tcPr>
            <w:tcW w:w="1417" w:type="dxa"/>
          </w:tcPr>
          <w:p w:rsidR="009346F0" w:rsidRDefault="009346F0" w:rsidP="009346F0"/>
        </w:tc>
        <w:tc>
          <w:tcPr>
            <w:tcW w:w="2126" w:type="dxa"/>
          </w:tcPr>
          <w:p w:rsidR="009346F0" w:rsidRDefault="009346F0" w:rsidP="009346F0"/>
        </w:tc>
        <w:tc>
          <w:tcPr>
            <w:tcW w:w="1701" w:type="dxa"/>
          </w:tcPr>
          <w:p w:rsidR="009346F0" w:rsidRDefault="009346F0" w:rsidP="009346F0"/>
        </w:tc>
      </w:tr>
      <w:tr w:rsidR="00C44FE6" w:rsidTr="00C44FE6">
        <w:tc>
          <w:tcPr>
            <w:tcW w:w="2093" w:type="dxa"/>
          </w:tcPr>
          <w:p w:rsidR="00C44FE6" w:rsidRPr="00C772F4" w:rsidRDefault="00C44FE6" w:rsidP="00C44FE6">
            <w:pPr>
              <w:rPr>
                <w:b/>
              </w:rPr>
            </w:pPr>
            <w:r>
              <w:rPr>
                <w:b/>
              </w:rPr>
              <w:t>Claim Total:</w:t>
            </w:r>
          </w:p>
          <w:p w:rsidR="00C44FE6" w:rsidRDefault="00C44FE6" w:rsidP="009346F0"/>
        </w:tc>
        <w:tc>
          <w:tcPr>
            <w:tcW w:w="7513" w:type="dxa"/>
            <w:gridSpan w:val="3"/>
          </w:tcPr>
          <w:p w:rsidR="00C44FE6" w:rsidRDefault="00C44FE6" w:rsidP="009346F0"/>
        </w:tc>
        <w:tc>
          <w:tcPr>
            <w:tcW w:w="1417" w:type="dxa"/>
          </w:tcPr>
          <w:p w:rsidR="00C44FE6" w:rsidRDefault="00C44FE6" w:rsidP="009346F0"/>
        </w:tc>
        <w:tc>
          <w:tcPr>
            <w:tcW w:w="3827" w:type="dxa"/>
            <w:gridSpan w:val="2"/>
          </w:tcPr>
          <w:p w:rsidR="00C44FE6" w:rsidRDefault="00C44FE6" w:rsidP="009346F0"/>
        </w:tc>
      </w:tr>
    </w:tbl>
    <w:p w:rsidR="00261B61" w:rsidRDefault="00261B61" w:rsidP="009346F0"/>
    <w:p w:rsidR="009346F0" w:rsidRDefault="00650049" w:rsidP="009346F0">
      <w:r>
        <w:t>Volunteer Signature:</w:t>
      </w:r>
    </w:p>
    <w:p w:rsidR="00C44FE6" w:rsidRDefault="00C44FE6" w:rsidP="009346F0"/>
    <w:p w:rsidR="00C44FE6" w:rsidRDefault="00C44FE6" w:rsidP="009346F0"/>
    <w:p w:rsidR="00650049" w:rsidRDefault="00650049" w:rsidP="009346F0">
      <w:r>
        <w:t>Date:</w:t>
      </w:r>
    </w:p>
    <w:p w:rsidR="00261B61" w:rsidRDefault="00261B61" w:rsidP="00261B61"/>
    <w:p w:rsidR="00650049" w:rsidRDefault="00650049" w:rsidP="00650049">
      <w:pPr>
        <w:pStyle w:val="Heading2"/>
      </w:pPr>
      <w:r>
        <w:lastRenderedPageBreak/>
        <w:t>Instructions for Volunteer Manager</w:t>
      </w:r>
      <w:r w:rsidR="00C44FE6">
        <w:t>:</w:t>
      </w:r>
    </w:p>
    <w:p w:rsidR="00C44FE6" w:rsidRPr="00C44FE6" w:rsidRDefault="00C44FE6" w:rsidP="00C44FE6"/>
    <w:p w:rsidR="00650049" w:rsidRDefault="00650049" w:rsidP="00C44FE6">
      <w:r>
        <w:t>Check Details of Claim and ensure receipts are present to support</w:t>
      </w:r>
    </w:p>
    <w:p w:rsidR="00C772F4" w:rsidRDefault="00C772F4" w:rsidP="00C44FE6">
      <w:r>
        <w:t>Number receipts and complete column 3</w:t>
      </w:r>
    </w:p>
    <w:p w:rsidR="00650049" w:rsidRPr="00E561F8" w:rsidRDefault="00C772F4" w:rsidP="00C44FE6">
      <w:pPr>
        <w:rPr>
          <w:color w:val="FF0000"/>
        </w:rPr>
      </w:pPr>
      <w:r>
        <w:t xml:space="preserve">In column 6, enter your team cost </w:t>
      </w:r>
      <w:proofErr w:type="gramStart"/>
      <w:r>
        <w:t>code,</w:t>
      </w:r>
      <w:proofErr w:type="gramEnd"/>
      <w:r>
        <w:t xml:space="preserve"> with relevant vol</w:t>
      </w:r>
      <w:r w:rsidR="00E561F8">
        <w:t xml:space="preserve">unteering </w:t>
      </w:r>
      <w:proofErr w:type="spellStart"/>
      <w:r w:rsidR="00E561F8">
        <w:t>subcode</w:t>
      </w:r>
      <w:proofErr w:type="spellEnd"/>
      <w:r w:rsidR="00E561F8">
        <w:t xml:space="preserve"> for example </w:t>
      </w:r>
      <w:r w:rsidR="00E561F8" w:rsidRPr="005B2F01">
        <w:t>C</w:t>
      </w:r>
      <w:r w:rsidR="005B2F01" w:rsidRPr="005B2F01">
        <w:t>XXXX</w:t>
      </w:r>
      <w:r w:rsidR="00E561F8" w:rsidRPr="005B2F01">
        <w:t>-</w:t>
      </w:r>
      <w:r w:rsidR="005B2F01" w:rsidRPr="005B2F01">
        <w:t>XXXX</w:t>
      </w:r>
      <w:r w:rsidR="00E561F8" w:rsidRPr="005B2F01">
        <w:t xml:space="preserve"> (make sure you use the new cost codes)</w:t>
      </w:r>
    </w:p>
    <w:p w:rsidR="00C772F4" w:rsidRDefault="00C772F4" w:rsidP="00C44FE6">
      <w:r>
        <w:t>Complete column 7 if VAT receipt is present</w:t>
      </w:r>
    </w:p>
    <w:p w:rsidR="00C772F4" w:rsidRDefault="00C772F4" w:rsidP="00C44FE6">
      <w:r>
        <w:t>Check the Claim Total</w:t>
      </w:r>
    </w:p>
    <w:p w:rsidR="00C772F4" w:rsidRDefault="00C772F4" w:rsidP="00C44FE6">
      <w:r>
        <w:t>Complete your details below</w:t>
      </w:r>
    </w:p>
    <w:p w:rsidR="00C772F4" w:rsidRDefault="001B655C" w:rsidP="00C44FE6">
      <w:r>
        <w:t xml:space="preserve">Print the form, sign, scan and email along with scans of receipts to </w:t>
      </w:r>
      <w:hyperlink r:id="rId6" w:history="1">
        <w:r w:rsidR="00FA7784">
          <w:rPr>
            <w:rStyle w:val="Hyperlink"/>
          </w:rPr>
          <w:t>invoices@rnib.org.uk</w:t>
        </w:r>
      </w:hyperlink>
      <w:r w:rsidR="00FA7784">
        <w:t xml:space="preserve">. </w:t>
      </w:r>
      <w:bookmarkStart w:id="0" w:name="_GoBack"/>
      <w:bookmarkEnd w:id="0"/>
    </w:p>
    <w:p w:rsidR="00C772F4" w:rsidRDefault="00C772F4" w:rsidP="00C44FE6"/>
    <w:p w:rsidR="00C772F4" w:rsidRDefault="00C772F4" w:rsidP="00C772F4">
      <w:pPr>
        <w:pStyle w:val="ListNumber"/>
        <w:numPr>
          <w:ilvl w:val="0"/>
          <w:numId w:val="0"/>
        </w:numPr>
        <w:ind w:left="360" w:hanging="360"/>
      </w:pPr>
    </w:p>
    <w:p w:rsidR="00C772F4" w:rsidRDefault="00C772F4" w:rsidP="00C772F4">
      <w:r>
        <w:t>Volunteer Manager / Supervisor Signature:</w:t>
      </w:r>
    </w:p>
    <w:p w:rsidR="00C772F4" w:rsidRPr="005B2F01" w:rsidRDefault="00E561F8" w:rsidP="00C772F4">
      <w:r w:rsidRPr="005B2F01">
        <w:t xml:space="preserve">Printed </w:t>
      </w:r>
      <w:r w:rsidR="00C772F4" w:rsidRPr="005B2F01">
        <w:t>Name:</w:t>
      </w:r>
    </w:p>
    <w:p w:rsidR="00C44FE6" w:rsidRDefault="00C44FE6" w:rsidP="00C772F4"/>
    <w:p w:rsidR="00C772F4" w:rsidRDefault="00C772F4" w:rsidP="00C772F4">
      <w:r>
        <w:t>Telephone Number:</w:t>
      </w:r>
    </w:p>
    <w:p w:rsidR="00C44FE6" w:rsidRDefault="00C44FE6" w:rsidP="00C772F4"/>
    <w:p w:rsidR="00C772F4" w:rsidRDefault="00C772F4" w:rsidP="00C772F4">
      <w:r>
        <w:t>Date:</w:t>
      </w:r>
    </w:p>
    <w:p w:rsidR="00C772F4" w:rsidRDefault="00C772F4" w:rsidP="00C772F4"/>
    <w:p w:rsidR="00C772F4" w:rsidRPr="009346F0" w:rsidRDefault="00C772F4" w:rsidP="00C772F4">
      <w:r>
        <w:t>Authorisation Signature for missing receipts:</w:t>
      </w:r>
    </w:p>
    <w:p w:rsidR="00C772F4" w:rsidRPr="00650049" w:rsidRDefault="00C772F4" w:rsidP="00C772F4"/>
    <w:sectPr w:rsidR="00C772F4" w:rsidRPr="00650049" w:rsidSect="00C44FE6">
      <w:pgSz w:w="16838" w:h="11906" w:orient="landscape"/>
      <w:pgMar w:top="746" w:right="719" w:bottom="900" w:left="71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F4D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B5E0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6F0"/>
    <w:rsid w:val="0010020A"/>
    <w:rsid w:val="001B655C"/>
    <w:rsid w:val="00261B61"/>
    <w:rsid w:val="003403C7"/>
    <w:rsid w:val="003D6441"/>
    <w:rsid w:val="00410BE7"/>
    <w:rsid w:val="00473DF6"/>
    <w:rsid w:val="0055550A"/>
    <w:rsid w:val="005B2F01"/>
    <w:rsid w:val="0061575A"/>
    <w:rsid w:val="00650049"/>
    <w:rsid w:val="00706907"/>
    <w:rsid w:val="008B77B4"/>
    <w:rsid w:val="009346F0"/>
    <w:rsid w:val="009A64FD"/>
    <w:rsid w:val="00C132E1"/>
    <w:rsid w:val="00C44FE6"/>
    <w:rsid w:val="00C772F4"/>
    <w:rsid w:val="00DF3A75"/>
    <w:rsid w:val="00E561F8"/>
    <w:rsid w:val="00F52847"/>
    <w:rsid w:val="00F843D9"/>
    <w:rsid w:val="00FA7784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50A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F52847"/>
    <w:pPr>
      <w:keepNext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F52847"/>
    <w:pPr>
      <w:keepNext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52847"/>
    <w:pPr>
      <w:keepNext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F52847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52847"/>
    <w:pPr>
      <w:keepNext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52847"/>
    <w:pPr>
      <w:keepNext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F52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  <w:szCs w:val="20"/>
    </w:rPr>
  </w:style>
  <w:style w:type="paragraph" w:styleId="ListBullet">
    <w:name w:val="List Bullet"/>
    <w:basedOn w:val="Normal"/>
    <w:rsid w:val="00F52847"/>
    <w:pPr>
      <w:numPr>
        <w:numId w:val="1"/>
      </w:numPr>
    </w:pPr>
  </w:style>
  <w:style w:type="paragraph" w:styleId="ListNumber">
    <w:name w:val="List Number"/>
    <w:basedOn w:val="Normal"/>
    <w:rsid w:val="00F52847"/>
    <w:pPr>
      <w:numPr>
        <w:numId w:val="2"/>
      </w:numPr>
    </w:pPr>
  </w:style>
  <w:style w:type="paragraph" w:styleId="TableofFigures">
    <w:name w:val="table of figures"/>
    <w:basedOn w:val="Normal"/>
    <w:next w:val="Normal"/>
    <w:semiHidden/>
    <w:rsid w:val="00F52847"/>
  </w:style>
  <w:style w:type="table" w:styleId="TableGrid">
    <w:name w:val="Table Grid"/>
    <w:basedOn w:val="TableNormal"/>
    <w:rsid w:val="0093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B6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oices@rnib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Expenses Claim Form</vt:lpstr>
    </vt:vector>
  </TitlesOfParts>
  <Company>RNIB</Company>
  <LinksUpToDate>false</LinksUpToDate>
  <CharactersWithSpaces>2262</CharactersWithSpaces>
  <SharedDoc>false</SharedDoc>
  <HLinks>
    <vt:vector size="6" baseType="variant"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mailto:accountspayable@rnib.org.uk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Expenses Claim Form</dc:title>
  <dc:creator>LWishart</dc:creator>
  <cp:lastModifiedBy>Hollie Wilson</cp:lastModifiedBy>
  <cp:revision>3</cp:revision>
  <cp:lastPrinted>2010-02-24T11:46:00Z</cp:lastPrinted>
  <dcterms:created xsi:type="dcterms:W3CDTF">2016-08-25T15:35:00Z</dcterms:created>
  <dcterms:modified xsi:type="dcterms:W3CDTF">2018-02-07T16:57:00Z</dcterms:modified>
</cp:coreProperties>
</file>